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80" w:rsidRPr="00066FF5" w:rsidRDefault="00D23380" w:rsidP="00066FF5">
      <w:pPr>
        <w:spacing w:afterLines="50" w:after="180" w:line="440" w:lineRule="exact"/>
        <w:jc w:val="right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066FF5">
        <w:rPr>
          <w:rFonts w:ascii="標楷體" w:eastAsia="標楷體" w:hAnsi="標楷體"/>
          <w:b/>
          <w:sz w:val="40"/>
          <w:szCs w:val="40"/>
          <w:bdr w:val="single" w:sz="4" w:space="0" w:color="auto"/>
        </w:rPr>
        <w:t>附件</w:t>
      </w:r>
      <w:r w:rsidRPr="00066FF5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5</w:t>
      </w:r>
    </w:p>
    <w:p w:rsidR="00762B69" w:rsidRPr="0006067F" w:rsidRDefault="00641BB0" w:rsidP="000A3C3C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proofErr w:type="gramStart"/>
      <w:r w:rsidRPr="0006067F">
        <w:rPr>
          <w:rFonts w:eastAsia="標楷體" w:hint="eastAsia"/>
          <w:b/>
          <w:sz w:val="36"/>
          <w:szCs w:val="36"/>
        </w:rPr>
        <w:t>1</w:t>
      </w:r>
      <w:r w:rsidR="005077E6" w:rsidRPr="0006067F">
        <w:rPr>
          <w:rFonts w:eastAsia="標楷體"/>
          <w:b/>
          <w:sz w:val="36"/>
          <w:szCs w:val="36"/>
        </w:rPr>
        <w:t>0</w:t>
      </w:r>
      <w:r w:rsidR="00781750">
        <w:rPr>
          <w:rFonts w:eastAsia="標楷體" w:hint="eastAsia"/>
          <w:b/>
          <w:sz w:val="36"/>
          <w:szCs w:val="36"/>
        </w:rPr>
        <w:t>7</w:t>
      </w:r>
      <w:proofErr w:type="gramEnd"/>
      <w:r w:rsidR="00762B69" w:rsidRPr="0006067F">
        <w:rPr>
          <w:rFonts w:eastAsia="標楷體"/>
          <w:b/>
          <w:sz w:val="36"/>
          <w:szCs w:val="36"/>
        </w:rPr>
        <w:t>年度幼</w:t>
      </w:r>
      <w:proofErr w:type="gramStart"/>
      <w:r w:rsidR="00762B69" w:rsidRPr="0006067F">
        <w:rPr>
          <w:rFonts w:eastAsia="標楷體"/>
          <w:b/>
          <w:sz w:val="36"/>
          <w:szCs w:val="36"/>
        </w:rPr>
        <w:t>幼客語闖通</w:t>
      </w:r>
      <w:proofErr w:type="gramEnd"/>
      <w:r w:rsidR="00762B69" w:rsidRPr="0006067F">
        <w:rPr>
          <w:rFonts w:eastAsia="標楷體"/>
          <w:b/>
          <w:sz w:val="36"/>
          <w:szCs w:val="36"/>
        </w:rPr>
        <w:t>關</w:t>
      </w:r>
      <w:r w:rsidR="00781750">
        <w:rPr>
          <w:rFonts w:eastAsia="標楷體"/>
          <w:b/>
          <w:sz w:val="36"/>
          <w:szCs w:val="36"/>
        </w:rPr>
        <w:t>全國性</w:t>
      </w:r>
      <w:r w:rsidR="00762B69" w:rsidRPr="0006067F">
        <w:rPr>
          <w:rFonts w:eastAsia="標楷體"/>
          <w:b/>
          <w:sz w:val="36"/>
          <w:szCs w:val="36"/>
        </w:rPr>
        <w:t>認證</w:t>
      </w:r>
    </w:p>
    <w:p w:rsidR="00762B69" w:rsidRPr="0006067F" w:rsidRDefault="00762B69" w:rsidP="000A3C3C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06067F">
        <w:rPr>
          <w:rFonts w:eastAsia="標楷體" w:hint="eastAsia"/>
          <w:b/>
          <w:sz w:val="36"/>
          <w:szCs w:val="36"/>
        </w:rPr>
        <w:t>行政人員編制原則及各項酬勞支給標準表</w:t>
      </w:r>
    </w:p>
    <w:p w:rsidR="00762B69" w:rsidRPr="0006067F" w:rsidRDefault="00762B69" w:rsidP="00762B69">
      <w:pPr>
        <w:spacing w:line="320" w:lineRule="exact"/>
        <w:rPr>
          <w:rFonts w:eastAsia="標楷體"/>
          <w:color w:val="FF0000"/>
          <w:szCs w:val="22"/>
        </w:rPr>
      </w:pPr>
    </w:p>
    <w:p w:rsidR="00762B69" w:rsidRPr="00D333E7" w:rsidRDefault="00144294" w:rsidP="00904E5E">
      <w:pPr>
        <w:spacing w:beforeLines="50" w:before="180" w:afterLines="50" w:after="180" w:line="320" w:lineRule="exact"/>
        <w:ind w:left="120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ascii="新細明體" w:hAnsi="新細明體" w:hint="eastAsia"/>
          <w:b/>
          <w:color w:val="000000" w:themeColor="text1"/>
          <w:sz w:val="28"/>
          <w:szCs w:val="28"/>
        </w:rPr>
        <w:t>※</w:t>
      </w:r>
      <w:r w:rsidR="00762B69" w:rsidRPr="00D333E7">
        <w:rPr>
          <w:rFonts w:eastAsia="標楷體"/>
          <w:b/>
          <w:color w:val="000000" w:themeColor="text1"/>
          <w:sz w:val="28"/>
          <w:szCs w:val="28"/>
        </w:rPr>
        <w:t>認證</w:t>
      </w:r>
      <w:r w:rsidR="00EF5129" w:rsidRPr="00D333E7">
        <w:rPr>
          <w:rFonts w:eastAsia="標楷體" w:hint="eastAsia"/>
          <w:b/>
          <w:color w:val="000000" w:themeColor="text1"/>
          <w:sz w:val="28"/>
          <w:szCs w:val="28"/>
        </w:rPr>
        <w:t>所</w:t>
      </w:r>
      <w:r w:rsidR="00762B69" w:rsidRPr="00D333E7">
        <w:rPr>
          <w:rFonts w:eastAsia="標楷體"/>
          <w:b/>
          <w:color w:val="000000" w:themeColor="text1"/>
          <w:sz w:val="28"/>
          <w:szCs w:val="28"/>
        </w:rPr>
        <w:t>行政人力</w:t>
      </w:r>
      <w:r w:rsidR="00EF5129" w:rsidRPr="00D333E7">
        <w:rPr>
          <w:rFonts w:eastAsia="標楷體" w:hint="eastAsia"/>
          <w:b/>
          <w:color w:val="000000" w:themeColor="text1"/>
          <w:sz w:val="28"/>
          <w:szCs w:val="28"/>
        </w:rPr>
        <w:t>編配原則及費用支給標準如下</w:t>
      </w:r>
      <w:r w:rsidR="00762B69" w:rsidRPr="00D333E7">
        <w:rPr>
          <w:rFonts w:eastAsia="標楷體"/>
          <w:b/>
          <w:color w:val="000000" w:themeColor="text1"/>
          <w:sz w:val="28"/>
          <w:szCs w:val="28"/>
        </w:rPr>
        <w:t>：</w:t>
      </w:r>
    </w:p>
    <w:p w:rsidR="00374185" w:rsidRPr="00374185" w:rsidRDefault="00EF5129" w:rsidP="00374185">
      <w:pPr>
        <w:widowControl/>
        <w:spacing w:beforeLines="50" w:before="180" w:line="400" w:lineRule="exact"/>
        <w:ind w:leftChars="50" w:left="400" w:hangingChars="100" w:hanging="280"/>
        <w:rPr>
          <w:rFonts w:eastAsia="標楷體"/>
          <w:sz w:val="28"/>
          <w:szCs w:val="28"/>
        </w:rPr>
      </w:pPr>
      <w:r w:rsidRPr="0006067F">
        <w:rPr>
          <w:rFonts w:eastAsia="標楷體" w:hint="eastAsia"/>
          <w:sz w:val="28"/>
          <w:szCs w:val="28"/>
        </w:rPr>
        <w:t>(1)</w:t>
      </w:r>
      <w:r w:rsidR="00374185">
        <w:rPr>
          <w:rFonts w:eastAsia="標楷體" w:hint="eastAsia"/>
          <w:sz w:val="28"/>
          <w:szCs w:val="28"/>
        </w:rPr>
        <w:t>本認證</w:t>
      </w:r>
      <w:r w:rsidR="00762B69" w:rsidRPr="0006067F">
        <w:rPr>
          <w:rFonts w:eastAsia="標楷體"/>
          <w:sz w:val="28"/>
          <w:szCs w:val="28"/>
        </w:rPr>
        <w:t>行政人員編制原則及各項酬勞支給標準</w:t>
      </w:r>
      <w:r w:rsidR="00762B69" w:rsidRPr="0006067F">
        <w:rPr>
          <w:rFonts w:eastAsia="標楷體" w:hint="eastAsia"/>
          <w:sz w:val="28"/>
          <w:szCs w:val="28"/>
        </w:rPr>
        <w:t>，</w:t>
      </w:r>
      <w:r w:rsidR="00374185">
        <w:rPr>
          <w:rFonts w:eastAsia="標楷體" w:hint="eastAsia"/>
          <w:sz w:val="28"/>
          <w:szCs w:val="28"/>
        </w:rPr>
        <w:t>如參加者在</w:t>
      </w:r>
      <w:r w:rsidR="00AF6EC5">
        <w:rPr>
          <w:rFonts w:eastAsia="標楷體" w:hint="eastAsia"/>
          <w:sz w:val="28"/>
          <w:szCs w:val="28"/>
        </w:rPr>
        <w:t>6</w:t>
      </w:r>
      <w:r w:rsidR="00374185">
        <w:rPr>
          <w:rFonts w:eastAsia="標楷體" w:hint="eastAsia"/>
          <w:sz w:val="28"/>
          <w:szCs w:val="28"/>
        </w:rPr>
        <w:t>1-99</w:t>
      </w:r>
      <w:r w:rsidR="00374185">
        <w:rPr>
          <w:rFonts w:eastAsia="標楷體" w:hint="eastAsia"/>
          <w:sz w:val="28"/>
          <w:szCs w:val="28"/>
        </w:rPr>
        <w:t>人其人力安排，</w:t>
      </w:r>
      <w:r w:rsidRPr="0006067F">
        <w:rPr>
          <w:rFonts w:eastAsia="標楷體" w:hint="eastAsia"/>
          <w:sz w:val="28"/>
          <w:szCs w:val="28"/>
        </w:rPr>
        <w:t>說明</w:t>
      </w:r>
      <w:r w:rsidR="00762B69" w:rsidRPr="0006067F">
        <w:rPr>
          <w:rFonts w:eastAsia="標楷體" w:hint="eastAsia"/>
          <w:sz w:val="28"/>
          <w:szCs w:val="28"/>
        </w:rPr>
        <w:t>如下：</w:t>
      </w:r>
      <w:r w:rsidR="00374185">
        <w:rPr>
          <w:rFonts w:eastAsia="標楷體" w:hint="eastAsia"/>
          <w:sz w:val="28"/>
          <w:szCs w:val="28"/>
        </w:rPr>
        <w:t xml:space="preserve">  </w:t>
      </w:r>
    </w:p>
    <w:tbl>
      <w:tblPr>
        <w:tblW w:w="9304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443"/>
        <w:gridCol w:w="2518"/>
        <w:gridCol w:w="3527"/>
      </w:tblGrid>
      <w:tr w:rsidR="0006067F" w:rsidRPr="0006067F" w:rsidTr="00EF5129">
        <w:trPr>
          <w:jc w:val="center"/>
        </w:trPr>
        <w:tc>
          <w:tcPr>
            <w:tcW w:w="816" w:type="dxa"/>
            <w:shd w:val="clear" w:color="auto" w:fill="D9D9D9"/>
          </w:tcPr>
          <w:p w:rsidR="00762B69" w:rsidRPr="00144294" w:rsidRDefault="00762B69" w:rsidP="007206E6">
            <w:pPr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443" w:type="dxa"/>
            <w:shd w:val="clear" w:color="auto" w:fill="D9D9D9"/>
          </w:tcPr>
          <w:p w:rsidR="00762B69" w:rsidRPr="00144294" w:rsidRDefault="00762B69" w:rsidP="007206E6">
            <w:pPr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518" w:type="dxa"/>
            <w:shd w:val="clear" w:color="auto" w:fill="D9D9D9"/>
          </w:tcPr>
          <w:p w:rsidR="00762B69" w:rsidRPr="00144294" w:rsidRDefault="00762B69" w:rsidP="007206E6">
            <w:pPr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編配原則</w:t>
            </w:r>
          </w:p>
        </w:tc>
        <w:tc>
          <w:tcPr>
            <w:tcW w:w="3527" w:type="dxa"/>
            <w:shd w:val="clear" w:color="auto" w:fill="D9D9D9"/>
          </w:tcPr>
          <w:p w:rsidR="00762B69" w:rsidRPr="00144294" w:rsidRDefault="00762B69" w:rsidP="007206E6">
            <w:pPr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酬勞支給標準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認證所主任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每人每日3,200元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執行秘書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每人每日3,000元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認證所總幹事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每人每日3,000元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報到服務人員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每認證所2名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每人每半日750元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導引人員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0327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</w:t>
            </w:r>
            <w:r w:rsidR="000327FB" w:rsidRPr="00144294">
              <w:rPr>
                <w:rFonts w:ascii="標楷體" w:eastAsia="標楷體" w:hAnsi="標楷體" w:hint="eastAsia"/>
              </w:rPr>
              <w:t>6</w:t>
            </w:r>
            <w:r w:rsidRPr="00144294">
              <w:rPr>
                <w:rFonts w:ascii="標楷體" w:eastAsia="標楷體" w:hAnsi="標楷體"/>
              </w:rPr>
              <w:t>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8175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</w:t>
            </w:r>
            <w:r w:rsidR="00781750">
              <w:rPr>
                <w:rFonts w:ascii="標楷體" w:eastAsia="標楷體" w:hAnsi="標楷體" w:hint="eastAsia"/>
              </w:rPr>
              <w:t>75</w:t>
            </w:r>
            <w:r w:rsidRPr="00144294">
              <w:rPr>
                <w:rFonts w:ascii="標楷體" w:eastAsia="標楷體" w:hAnsi="標楷體"/>
              </w:rPr>
              <w:t>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6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檢定人員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每認證場10名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每人每半日2,250元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7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總機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8175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</w:t>
            </w:r>
            <w:r w:rsidR="00781750">
              <w:rPr>
                <w:rFonts w:ascii="標楷體" w:eastAsia="標楷體" w:hAnsi="標楷體" w:hint="eastAsia"/>
              </w:rPr>
              <w:t>75</w:t>
            </w:r>
            <w:r w:rsidRPr="00144294">
              <w:rPr>
                <w:rFonts w:ascii="標楷體" w:eastAsia="標楷體" w:hAnsi="標楷體"/>
              </w:rPr>
              <w:t>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8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會計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每人每半日750元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9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出納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每人每半日750元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190871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每人每半日750元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11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工友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8175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</w:t>
            </w:r>
            <w:r w:rsidR="00781750">
              <w:rPr>
                <w:rFonts w:ascii="標楷體" w:eastAsia="標楷體" w:hAnsi="標楷體" w:hint="eastAsia"/>
              </w:rPr>
              <w:t>75</w:t>
            </w:r>
            <w:r w:rsidRPr="00144294">
              <w:rPr>
                <w:rFonts w:ascii="標楷體" w:eastAsia="標楷體" w:hAnsi="標楷體"/>
              </w:rPr>
              <w:t>0元</w:t>
            </w:r>
          </w:p>
        </w:tc>
      </w:tr>
    </w:tbl>
    <w:p w:rsidR="00CD7711" w:rsidRPr="00641BB0" w:rsidRDefault="00CD7711" w:rsidP="00CD7711">
      <w:pPr>
        <w:spacing w:beforeLines="50" w:before="180" w:line="320" w:lineRule="exact"/>
        <w:ind w:leftChars="100" w:left="240"/>
        <w:rPr>
          <w:rFonts w:eastAsia="標楷體"/>
          <w:b/>
          <w:sz w:val="28"/>
          <w:szCs w:val="28"/>
        </w:rPr>
      </w:pPr>
      <w:r w:rsidRPr="00641BB0">
        <w:rPr>
          <w:rFonts w:eastAsia="標楷體" w:hint="eastAsia"/>
          <w:b/>
          <w:sz w:val="28"/>
          <w:szCs w:val="28"/>
        </w:rPr>
        <w:t>備註：以上人員未含檢定人員</w:t>
      </w:r>
    </w:p>
    <w:p w:rsidR="00B346FF" w:rsidRPr="00CD7711" w:rsidRDefault="00B346FF" w:rsidP="00762B69">
      <w:pPr>
        <w:spacing w:line="320" w:lineRule="exact"/>
        <w:ind w:leftChars="100" w:left="240"/>
        <w:rPr>
          <w:rFonts w:eastAsia="標楷體"/>
          <w:sz w:val="28"/>
          <w:szCs w:val="28"/>
        </w:rPr>
      </w:pPr>
    </w:p>
    <w:p w:rsidR="00374185" w:rsidRPr="001F5A91" w:rsidRDefault="00374185" w:rsidP="00762B69">
      <w:pPr>
        <w:spacing w:line="320" w:lineRule="exact"/>
        <w:ind w:leftChars="100" w:left="240"/>
        <w:rPr>
          <w:rFonts w:eastAsia="標楷體"/>
          <w:sz w:val="28"/>
          <w:szCs w:val="28"/>
        </w:rPr>
      </w:pPr>
    </w:p>
    <w:p w:rsidR="00B346FF" w:rsidRPr="00374185" w:rsidRDefault="00EF5129" w:rsidP="000327FB">
      <w:pPr>
        <w:spacing w:line="320" w:lineRule="exact"/>
        <w:rPr>
          <w:rFonts w:eastAsia="標楷體"/>
          <w:b/>
          <w:sz w:val="28"/>
          <w:szCs w:val="28"/>
        </w:rPr>
      </w:pPr>
      <w:r w:rsidRPr="001F5A91">
        <w:rPr>
          <w:rFonts w:eastAsia="標楷體" w:hint="eastAsia"/>
          <w:sz w:val="28"/>
          <w:szCs w:val="28"/>
        </w:rPr>
        <w:t xml:space="preserve"> </w:t>
      </w:r>
      <w:r w:rsidRPr="00470586">
        <w:rPr>
          <w:rFonts w:eastAsia="標楷體" w:hint="eastAsia"/>
          <w:b/>
          <w:sz w:val="28"/>
          <w:szCs w:val="28"/>
        </w:rPr>
        <w:t>(2)</w:t>
      </w:r>
      <w:r w:rsidR="00762B69" w:rsidRPr="00470586">
        <w:rPr>
          <w:rFonts w:eastAsia="標楷體" w:hint="eastAsia"/>
          <w:b/>
          <w:sz w:val="28"/>
          <w:szCs w:val="28"/>
        </w:rPr>
        <w:t>茲</w:t>
      </w:r>
      <w:r w:rsidRPr="00470586">
        <w:rPr>
          <w:rFonts w:eastAsia="標楷體" w:hint="eastAsia"/>
          <w:b/>
          <w:sz w:val="28"/>
          <w:szCs w:val="28"/>
        </w:rPr>
        <w:t>就參加</w:t>
      </w:r>
      <w:r w:rsidR="00762B69" w:rsidRPr="00470586">
        <w:rPr>
          <w:rFonts w:eastAsia="標楷體" w:hint="eastAsia"/>
          <w:b/>
          <w:sz w:val="28"/>
          <w:szCs w:val="28"/>
        </w:rPr>
        <w:t>人數</w:t>
      </w:r>
      <w:r w:rsidRPr="00470586">
        <w:rPr>
          <w:rFonts w:eastAsia="標楷體" w:hint="eastAsia"/>
          <w:b/>
          <w:sz w:val="28"/>
          <w:szCs w:val="28"/>
        </w:rPr>
        <w:t>不同</w:t>
      </w:r>
      <w:r w:rsidR="00762B69" w:rsidRPr="00470586">
        <w:rPr>
          <w:rFonts w:eastAsia="標楷體" w:hint="eastAsia"/>
          <w:b/>
          <w:sz w:val="28"/>
          <w:szCs w:val="28"/>
        </w:rPr>
        <w:t>之認證所，</w:t>
      </w:r>
      <w:r w:rsidRPr="00470586">
        <w:rPr>
          <w:rFonts w:eastAsia="標楷體" w:hint="eastAsia"/>
          <w:b/>
          <w:sz w:val="28"/>
          <w:szCs w:val="28"/>
        </w:rPr>
        <w:t>其</w:t>
      </w:r>
      <w:r w:rsidR="00762B69" w:rsidRPr="00470586">
        <w:rPr>
          <w:rFonts w:eastAsia="標楷體" w:hint="eastAsia"/>
          <w:b/>
          <w:sz w:val="28"/>
          <w:szCs w:val="28"/>
        </w:rPr>
        <w:t>工作人力</w:t>
      </w:r>
      <w:r w:rsidR="001A2472" w:rsidRPr="00470586">
        <w:rPr>
          <w:rFonts w:eastAsia="標楷體" w:hint="eastAsia"/>
          <w:b/>
          <w:sz w:val="28"/>
          <w:szCs w:val="28"/>
        </w:rPr>
        <w:t>配置</w:t>
      </w:r>
      <w:r w:rsidR="00762B69" w:rsidRPr="00470586">
        <w:rPr>
          <w:rFonts w:eastAsia="標楷體" w:hint="eastAsia"/>
          <w:b/>
          <w:sz w:val="28"/>
          <w:szCs w:val="28"/>
        </w:rPr>
        <w:t>說明如下：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134"/>
        <w:gridCol w:w="1134"/>
        <w:gridCol w:w="992"/>
        <w:gridCol w:w="1276"/>
        <w:gridCol w:w="1276"/>
      </w:tblGrid>
      <w:tr w:rsidR="00B42921" w:rsidRPr="001F5A91" w:rsidTr="003A11D9">
        <w:tc>
          <w:tcPr>
            <w:tcW w:w="817" w:type="dxa"/>
            <w:shd w:val="clear" w:color="auto" w:fill="D9D9D9"/>
            <w:vAlign w:val="center"/>
          </w:tcPr>
          <w:p w:rsidR="00B42921" w:rsidRPr="003A11D9" w:rsidRDefault="00B42921" w:rsidP="007206E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A11D9">
              <w:rPr>
                <w:rFonts w:eastAsia="標楷體"/>
                <w:b/>
              </w:rPr>
              <w:t>項次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42921" w:rsidRPr="003A11D9" w:rsidRDefault="00B42921" w:rsidP="007206E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A11D9">
              <w:rPr>
                <w:rFonts w:eastAsia="標楷體"/>
                <w:b/>
              </w:rPr>
              <w:t>項目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42921" w:rsidRPr="003A11D9" w:rsidRDefault="00B42921" w:rsidP="007206E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A11D9">
              <w:rPr>
                <w:rFonts w:eastAsia="標楷體"/>
                <w:b/>
              </w:rPr>
              <w:t>編配原則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A11D9" w:rsidRPr="003A11D9" w:rsidRDefault="00B42921" w:rsidP="00B42921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/>
                <w:b/>
                <w:sz w:val="22"/>
                <w:szCs w:val="22"/>
              </w:rPr>
              <w:t>參加者</w:t>
            </w:r>
          </w:p>
          <w:p w:rsidR="00B42921" w:rsidRPr="003A11D9" w:rsidRDefault="00470586" w:rsidP="00B42921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  <w:r w:rsidR="00B42921" w:rsidRPr="003A11D9">
              <w:rPr>
                <w:rFonts w:eastAsia="標楷體" w:hint="eastAsia"/>
                <w:b/>
                <w:sz w:val="22"/>
                <w:szCs w:val="22"/>
              </w:rPr>
              <w:t>0</w:t>
            </w:r>
            <w:r w:rsidR="00B42921" w:rsidRPr="003A11D9">
              <w:rPr>
                <w:rFonts w:eastAsia="標楷體"/>
                <w:b/>
                <w:sz w:val="22"/>
                <w:szCs w:val="22"/>
              </w:rPr>
              <w:t>人以下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42921" w:rsidRPr="003A11D9" w:rsidRDefault="00B42921" w:rsidP="007206E6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/>
                <w:b/>
                <w:sz w:val="22"/>
                <w:szCs w:val="22"/>
              </w:rPr>
              <w:t>參加者</w:t>
            </w:r>
          </w:p>
          <w:p w:rsidR="00B42921" w:rsidRPr="003A11D9" w:rsidRDefault="00470586" w:rsidP="007206E6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  <w:r w:rsidR="00B42921" w:rsidRPr="003A11D9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B42921" w:rsidRPr="003A11D9">
              <w:rPr>
                <w:rFonts w:eastAsia="標楷體"/>
                <w:b/>
                <w:sz w:val="22"/>
                <w:szCs w:val="22"/>
              </w:rPr>
              <w:t>-</w:t>
            </w: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  <w:r w:rsidR="00B42921" w:rsidRPr="003A11D9">
              <w:rPr>
                <w:rFonts w:eastAsia="標楷體" w:hint="eastAsia"/>
                <w:b/>
                <w:sz w:val="22"/>
                <w:szCs w:val="22"/>
              </w:rPr>
              <w:t>0</w:t>
            </w:r>
            <w:r w:rsidR="00B42921" w:rsidRPr="003A11D9">
              <w:rPr>
                <w:rFonts w:eastAsia="標楷體"/>
                <w:b/>
                <w:sz w:val="22"/>
                <w:szCs w:val="22"/>
              </w:rPr>
              <w:t>人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42921" w:rsidRPr="003A11D9" w:rsidRDefault="00B42921" w:rsidP="007206E6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/>
                <w:b/>
                <w:sz w:val="22"/>
                <w:szCs w:val="22"/>
              </w:rPr>
              <w:t>參加者</w:t>
            </w:r>
          </w:p>
          <w:p w:rsidR="00B42921" w:rsidRPr="003A11D9" w:rsidRDefault="00470586" w:rsidP="00B42921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  <w:r w:rsidR="00B42921" w:rsidRPr="003A11D9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B42921" w:rsidRPr="003A11D9">
              <w:rPr>
                <w:rFonts w:eastAsia="標楷體"/>
                <w:b/>
                <w:sz w:val="22"/>
                <w:szCs w:val="22"/>
              </w:rPr>
              <w:t>-</w:t>
            </w:r>
            <w:r w:rsidR="00B42921" w:rsidRPr="003A11D9">
              <w:rPr>
                <w:rFonts w:eastAsia="標楷體" w:hint="eastAsia"/>
                <w:b/>
                <w:sz w:val="22"/>
                <w:szCs w:val="22"/>
              </w:rPr>
              <w:t>99</w:t>
            </w:r>
            <w:r w:rsidR="00B42921" w:rsidRPr="003A11D9">
              <w:rPr>
                <w:rFonts w:eastAsia="標楷體"/>
                <w:b/>
                <w:sz w:val="22"/>
                <w:szCs w:val="22"/>
              </w:rPr>
              <w:t>人</w:t>
            </w:r>
          </w:p>
        </w:tc>
        <w:tc>
          <w:tcPr>
            <w:tcW w:w="1276" w:type="dxa"/>
            <w:shd w:val="clear" w:color="auto" w:fill="D9D9D9"/>
          </w:tcPr>
          <w:p w:rsidR="00B42921" w:rsidRPr="003A11D9" w:rsidRDefault="00B42921" w:rsidP="00B42921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/>
                <w:b/>
                <w:sz w:val="22"/>
                <w:szCs w:val="22"/>
              </w:rPr>
              <w:t>參加者</w:t>
            </w:r>
          </w:p>
          <w:p w:rsidR="00B42921" w:rsidRPr="003A11D9" w:rsidRDefault="00B42921" w:rsidP="00B42921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 w:hint="eastAsia"/>
                <w:b/>
                <w:sz w:val="22"/>
                <w:szCs w:val="22"/>
              </w:rPr>
              <w:t>100</w:t>
            </w:r>
            <w:r w:rsidRPr="003A11D9">
              <w:rPr>
                <w:rFonts w:eastAsia="標楷體"/>
                <w:b/>
                <w:sz w:val="22"/>
                <w:szCs w:val="22"/>
              </w:rPr>
              <w:t>-</w:t>
            </w:r>
            <w:r w:rsidRPr="003A11D9">
              <w:rPr>
                <w:rFonts w:eastAsia="標楷體" w:hint="eastAsia"/>
                <w:b/>
                <w:sz w:val="22"/>
                <w:szCs w:val="22"/>
              </w:rPr>
              <w:t>144</w:t>
            </w:r>
            <w:r w:rsidRPr="003A11D9">
              <w:rPr>
                <w:rFonts w:eastAsia="標楷體"/>
                <w:b/>
                <w:sz w:val="22"/>
                <w:szCs w:val="22"/>
              </w:rPr>
              <w:t>人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42921" w:rsidRPr="003A11D9" w:rsidRDefault="00B42921" w:rsidP="007206E6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/>
                <w:b/>
                <w:sz w:val="22"/>
                <w:szCs w:val="22"/>
              </w:rPr>
              <w:t>參加者</w:t>
            </w:r>
          </w:p>
          <w:p w:rsidR="00B42921" w:rsidRPr="003A11D9" w:rsidRDefault="00B42921" w:rsidP="003A11D9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 w:hint="eastAsia"/>
                <w:b/>
                <w:sz w:val="22"/>
                <w:szCs w:val="22"/>
              </w:rPr>
              <w:t>14</w:t>
            </w:r>
            <w:r w:rsidR="003A11D9" w:rsidRPr="003A11D9">
              <w:rPr>
                <w:rFonts w:eastAsia="標楷體" w:hint="eastAsia"/>
                <w:b/>
                <w:sz w:val="22"/>
                <w:szCs w:val="22"/>
              </w:rPr>
              <w:t>5</w:t>
            </w:r>
            <w:r w:rsidRPr="003A11D9">
              <w:rPr>
                <w:rFonts w:eastAsia="標楷體"/>
                <w:b/>
                <w:sz w:val="22"/>
                <w:szCs w:val="22"/>
              </w:rPr>
              <w:t>人</w:t>
            </w:r>
            <w:r w:rsidRPr="003A11D9">
              <w:rPr>
                <w:rFonts w:eastAsia="標楷體" w:hint="eastAsia"/>
                <w:b/>
                <w:sz w:val="22"/>
                <w:szCs w:val="22"/>
              </w:rPr>
              <w:t>以上</w:t>
            </w:r>
          </w:p>
        </w:tc>
      </w:tr>
      <w:tr w:rsidR="003A11D9" w:rsidRPr="001F5A91" w:rsidTr="003A11D9">
        <w:tc>
          <w:tcPr>
            <w:tcW w:w="817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center"/>
              <w:rPr>
                <w:rFonts w:eastAsia="標楷體"/>
              </w:rPr>
            </w:pPr>
            <w:r w:rsidRPr="003A11D9">
              <w:rPr>
                <w:rFonts w:eastAsia="標楷體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認證所主任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887937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3A11D9" w:rsidRPr="001F5A91" w:rsidTr="003A11D9">
        <w:tc>
          <w:tcPr>
            <w:tcW w:w="817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center"/>
              <w:rPr>
                <w:rFonts w:eastAsia="標楷體"/>
              </w:rPr>
            </w:pPr>
            <w:r w:rsidRPr="003A11D9">
              <w:rPr>
                <w:rFonts w:eastAsia="標楷體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執行秘書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887937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3A11D9" w:rsidRPr="001F5A91" w:rsidTr="003A11D9">
        <w:tc>
          <w:tcPr>
            <w:tcW w:w="817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center"/>
              <w:rPr>
                <w:rFonts w:eastAsia="標楷體"/>
              </w:rPr>
            </w:pPr>
            <w:r w:rsidRPr="003A11D9">
              <w:rPr>
                <w:rFonts w:eastAsia="標楷體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認證所總幹事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887937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3A11D9" w:rsidRPr="001F5A91" w:rsidTr="003A11D9">
        <w:tc>
          <w:tcPr>
            <w:tcW w:w="817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center"/>
              <w:rPr>
                <w:rFonts w:eastAsia="標楷體"/>
              </w:rPr>
            </w:pPr>
            <w:r w:rsidRPr="003A11D9">
              <w:rPr>
                <w:rFonts w:eastAsia="標楷體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報到服務人員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2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887937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4</w:t>
            </w:r>
          </w:p>
        </w:tc>
      </w:tr>
      <w:tr w:rsidR="00B42921" w:rsidRPr="001F5A91" w:rsidTr="00E13A73">
        <w:tc>
          <w:tcPr>
            <w:tcW w:w="817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center"/>
              <w:rPr>
                <w:rFonts w:eastAsia="標楷體"/>
              </w:rPr>
            </w:pPr>
            <w:r w:rsidRPr="003A11D9">
              <w:rPr>
                <w:rFonts w:eastAsia="標楷體"/>
              </w:rPr>
              <w:t>5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導引人員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42921" w:rsidRPr="003A11D9" w:rsidRDefault="00B42921" w:rsidP="003A11D9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="003A11D9">
              <w:rPr>
                <w:rFonts w:eastAsia="標楷體" w:hint="eastAsia"/>
              </w:rPr>
              <w:t>6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6</w:t>
            </w:r>
          </w:p>
        </w:tc>
        <w:tc>
          <w:tcPr>
            <w:tcW w:w="1276" w:type="dxa"/>
            <w:shd w:val="clear" w:color="auto" w:fill="EEECE1" w:themeFill="background2"/>
          </w:tcPr>
          <w:p w:rsidR="00B42921" w:rsidRPr="003A11D9" w:rsidRDefault="00363596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42921" w:rsidRPr="003A11D9" w:rsidRDefault="00AF6EC5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</w:tr>
      <w:tr w:rsidR="00B42921" w:rsidRPr="001F5A91" w:rsidTr="003A11D9">
        <w:tc>
          <w:tcPr>
            <w:tcW w:w="817" w:type="dxa"/>
            <w:shd w:val="clear" w:color="auto" w:fill="auto"/>
            <w:vAlign w:val="center"/>
          </w:tcPr>
          <w:p w:rsidR="00B42921" w:rsidRPr="003A11D9" w:rsidRDefault="000327FB" w:rsidP="007206E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總機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B42921" w:rsidRPr="001F5A91" w:rsidTr="003A11D9">
        <w:tc>
          <w:tcPr>
            <w:tcW w:w="817" w:type="dxa"/>
            <w:shd w:val="clear" w:color="auto" w:fill="auto"/>
            <w:vAlign w:val="center"/>
          </w:tcPr>
          <w:p w:rsidR="00B42921" w:rsidRPr="003A11D9" w:rsidRDefault="000327FB" w:rsidP="007206E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會計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B42921" w:rsidRPr="001F5A91" w:rsidTr="003A11D9">
        <w:tc>
          <w:tcPr>
            <w:tcW w:w="817" w:type="dxa"/>
            <w:shd w:val="clear" w:color="auto" w:fill="auto"/>
            <w:vAlign w:val="center"/>
          </w:tcPr>
          <w:p w:rsidR="00B42921" w:rsidRPr="003A11D9" w:rsidRDefault="000327FB" w:rsidP="007206E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出納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B42921" w:rsidRPr="001F5A91" w:rsidTr="003A11D9">
        <w:tc>
          <w:tcPr>
            <w:tcW w:w="817" w:type="dxa"/>
            <w:shd w:val="clear" w:color="auto" w:fill="auto"/>
            <w:vAlign w:val="center"/>
          </w:tcPr>
          <w:p w:rsidR="00B42921" w:rsidRPr="003A11D9" w:rsidRDefault="000327FB" w:rsidP="007206E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護理師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B42921" w:rsidRPr="001F5A91" w:rsidTr="003A11D9">
        <w:tc>
          <w:tcPr>
            <w:tcW w:w="817" w:type="dxa"/>
            <w:shd w:val="clear" w:color="auto" w:fill="auto"/>
            <w:vAlign w:val="center"/>
          </w:tcPr>
          <w:p w:rsidR="00B42921" w:rsidRPr="003A11D9" w:rsidRDefault="000327FB" w:rsidP="007206E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工友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B42921" w:rsidRPr="001F5A91" w:rsidTr="003A11D9">
        <w:trPr>
          <w:trHeight w:val="485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B42921" w:rsidRPr="003A11D9" w:rsidRDefault="00B42921" w:rsidP="003A11D9">
            <w:pPr>
              <w:spacing w:line="360" w:lineRule="exact"/>
              <w:jc w:val="center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21" w:rsidRPr="003A11D9" w:rsidRDefault="00B42921" w:rsidP="003A11D9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  <w:r w:rsidR="003A11D9">
              <w:rPr>
                <w:rFonts w:eastAsia="標楷體" w:hint="eastAsia"/>
              </w:rPr>
              <w:t>2</w:t>
            </w:r>
            <w:r w:rsidRPr="003A11D9">
              <w:rPr>
                <w:rFonts w:eastAsia="標楷體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B42921" w:rsidRPr="003A11D9" w:rsidRDefault="00B42921" w:rsidP="003A11D9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  <w:r w:rsidR="003A11D9">
              <w:rPr>
                <w:rFonts w:eastAsia="標楷體" w:hint="eastAsia"/>
              </w:rPr>
              <w:t>4</w:t>
            </w:r>
            <w:r w:rsidRPr="003A11D9">
              <w:rPr>
                <w:rFonts w:eastAsia="標楷體" w:hint="eastAsia"/>
              </w:rPr>
              <w:t>人</w:t>
            </w:r>
          </w:p>
        </w:tc>
        <w:tc>
          <w:tcPr>
            <w:tcW w:w="992" w:type="dxa"/>
            <w:vAlign w:val="center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="00B42921" w:rsidRPr="003A11D9">
              <w:rPr>
                <w:rFonts w:eastAsia="標楷體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B42921" w:rsidRPr="003A11D9" w:rsidRDefault="00363596" w:rsidP="003A11D9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  <w:r w:rsidR="003A11D9">
              <w:rPr>
                <w:rFonts w:eastAsia="標楷體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B42921" w:rsidRPr="003A11D9" w:rsidRDefault="00B42921" w:rsidP="00AF6EC5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2</w:t>
            </w:r>
            <w:r w:rsidR="00AF6EC5">
              <w:rPr>
                <w:rFonts w:eastAsia="標楷體" w:hint="eastAsia"/>
              </w:rPr>
              <w:t>6</w:t>
            </w:r>
            <w:r w:rsidRPr="003A11D9">
              <w:rPr>
                <w:rFonts w:eastAsia="標楷體" w:hint="eastAsia"/>
              </w:rPr>
              <w:t>人</w:t>
            </w:r>
          </w:p>
        </w:tc>
      </w:tr>
    </w:tbl>
    <w:p w:rsidR="007206E6" w:rsidRPr="00641BB0" w:rsidRDefault="00EF5129" w:rsidP="00144294">
      <w:pPr>
        <w:spacing w:beforeLines="50" w:before="180" w:line="320" w:lineRule="exact"/>
        <w:ind w:leftChars="100" w:left="240"/>
        <w:rPr>
          <w:rFonts w:eastAsia="標楷體"/>
          <w:b/>
          <w:sz w:val="28"/>
          <w:szCs w:val="28"/>
        </w:rPr>
      </w:pPr>
      <w:r w:rsidRPr="00641BB0">
        <w:rPr>
          <w:rFonts w:eastAsia="標楷體" w:hint="eastAsia"/>
          <w:b/>
          <w:sz w:val="28"/>
          <w:szCs w:val="28"/>
        </w:rPr>
        <w:t>備註：以上人員未含檢定人員</w:t>
      </w:r>
    </w:p>
    <w:p w:rsidR="000327FB" w:rsidRPr="000327FB" w:rsidRDefault="007206E6" w:rsidP="00CD7711">
      <w:pPr>
        <w:widowControl/>
        <w:rPr>
          <w:rFonts w:eastAsia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br w:type="page"/>
      </w:r>
      <w:r w:rsidR="000327FB">
        <w:rPr>
          <w:rFonts w:eastAsia="標楷體" w:hint="eastAsia"/>
          <w:sz w:val="28"/>
          <w:szCs w:val="28"/>
        </w:rPr>
        <w:lastRenderedPageBreak/>
        <w:t>(3</w:t>
      </w:r>
      <w:r w:rsidR="000327FB" w:rsidRPr="001F5A91">
        <w:rPr>
          <w:rFonts w:eastAsia="標楷體" w:hint="eastAsia"/>
          <w:sz w:val="28"/>
          <w:szCs w:val="28"/>
        </w:rPr>
        <w:t>)</w:t>
      </w:r>
      <w:r w:rsidR="000327FB" w:rsidRPr="000327FB">
        <w:rPr>
          <w:rFonts w:eastAsia="標楷體" w:hint="eastAsia"/>
          <w:sz w:val="28"/>
          <w:szCs w:val="28"/>
        </w:rPr>
        <w:t>檢定人員安排將依參加者人數配置數量處理，其原則如下</w:t>
      </w:r>
      <w:r w:rsidR="000327FB" w:rsidRPr="000327FB">
        <w:rPr>
          <w:rFonts w:eastAsia="標楷體" w:hint="eastAsia"/>
          <w:sz w:val="28"/>
          <w:szCs w:val="28"/>
        </w:rPr>
        <w:t>:</w:t>
      </w:r>
    </w:p>
    <w:tbl>
      <w:tblPr>
        <w:tblW w:w="476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</w:tblGrid>
      <w:tr w:rsidR="007F0CFE" w:rsidRPr="00967A61" w:rsidTr="00912B7C">
        <w:trPr>
          <w:trHeight w:val="284"/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人以下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25-48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49-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</w:p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(2場)</w:t>
            </w:r>
          </w:p>
        </w:tc>
      </w:tr>
      <w:tr w:rsidR="007F0CFE" w:rsidRPr="00967A61" w:rsidTr="00912B7C">
        <w:trPr>
          <w:trHeight w:hRule="exact" w:val="567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檢定人員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7F0CFE" w:rsidRPr="00967A61" w:rsidTr="00912B7C">
        <w:trPr>
          <w:trHeight w:hRule="exact" w:val="567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每節考生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</w:tr>
    </w:tbl>
    <w:p w:rsidR="000327FB" w:rsidRDefault="000327FB" w:rsidP="00904E5E">
      <w:pPr>
        <w:spacing w:afterLines="50" w:after="180" w:line="440" w:lineRule="exact"/>
        <w:ind w:right="1120"/>
        <w:jc w:val="both"/>
        <w:rPr>
          <w:rFonts w:eastAsia="標楷體"/>
          <w:sz w:val="32"/>
          <w:szCs w:val="32"/>
          <w:bdr w:val="single" w:sz="4" w:space="0" w:color="auto"/>
          <w:shd w:val="clear" w:color="auto" w:fill="FFFFFF" w:themeFill="background1"/>
        </w:rPr>
      </w:pPr>
    </w:p>
    <w:p w:rsidR="00E1799B" w:rsidRPr="00374185" w:rsidRDefault="00374185" w:rsidP="00904E5E">
      <w:pPr>
        <w:spacing w:afterLines="50" w:after="180" w:line="440" w:lineRule="exact"/>
        <w:ind w:right="1120"/>
        <w:jc w:val="both"/>
        <w:rPr>
          <w:rFonts w:eastAsia="標楷體"/>
          <w:sz w:val="32"/>
          <w:szCs w:val="32"/>
          <w:shd w:val="clear" w:color="auto" w:fill="FFFFFF" w:themeFill="background1"/>
        </w:rPr>
      </w:pPr>
      <w:r>
        <w:rPr>
          <w:rFonts w:ascii="新細明體" w:hAnsi="新細明體" w:hint="eastAsia"/>
          <w:sz w:val="32"/>
          <w:szCs w:val="32"/>
          <w:shd w:val="clear" w:color="auto" w:fill="FFFFFF" w:themeFill="background1"/>
        </w:rPr>
        <w:t>※</w:t>
      </w:r>
      <w:r w:rsidR="00E1799B" w:rsidRPr="00374185">
        <w:rPr>
          <w:rFonts w:eastAsia="標楷體" w:hint="eastAsia"/>
          <w:sz w:val="32"/>
          <w:szCs w:val="32"/>
          <w:shd w:val="clear" w:color="auto" w:fill="FFFFFF" w:themeFill="background1"/>
        </w:rPr>
        <w:t>場地規劃</w:t>
      </w:r>
    </w:p>
    <w:p w:rsidR="00144294" w:rsidRDefault="00E1799B" w:rsidP="00144294">
      <w:pPr>
        <w:numPr>
          <w:ilvl w:val="0"/>
          <w:numId w:val="31"/>
        </w:num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t>一般認證所</w:t>
      </w:r>
      <w:r w:rsidRPr="001F5A91">
        <w:rPr>
          <w:rFonts w:eastAsia="標楷體" w:hint="eastAsia"/>
          <w:sz w:val="28"/>
          <w:szCs w:val="28"/>
        </w:rPr>
        <w:t>：</w:t>
      </w:r>
    </w:p>
    <w:p w:rsidR="00E1799B" w:rsidRPr="001F5A91" w:rsidRDefault="00144294" w:rsidP="00144294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E1799B" w:rsidRPr="001F5A91">
        <w:rPr>
          <w:rFonts w:eastAsia="標楷體"/>
          <w:sz w:val="28"/>
          <w:szCs w:val="28"/>
        </w:rPr>
        <w:t>含認證場、認證中心、陪同休息室、參加者等候區</w:t>
      </w:r>
      <w:r w:rsidR="00641BB0">
        <w:rPr>
          <w:rFonts w:eastAsia="標楷體" w:hint="eastAsia"/>
          <w:sz w:val="28"/>
          <w:szCs w:val="28"/>
        </w:rPr>
        <w:t>等</w:t>
      </w:r>
      <w:r w:rsidR="00E1799B" w:rsidRPr="001F5A91">
        <w:rPr>
          <w:rFonts w:eastAsia="標楷體"/>
          <w:sz w:val="28"/>
          <w:szCs w:val="28"/>
        </w:rPr>
        <w:t>，</w:t>
      </w:r>
      <w:r w:rsidR="00E1799B" w:rsidRPr="001F5A91">
        <w:rPr>
          <w:rFonts w:eastAsia="標楷體"/>
          <w:b/>
          <w:sz w:val="28"/>
          <w:szCs w:val="28"/>
          <w:u w:val="single"/>
        </w:rPr>
        <w:t>預估每</w:t>
      </w:r>
      <w:r w:rsidR="00E1799B" w:rsidRPr="001F5A91">
        <w:rPr>
          <w:rFonts w:eastAsia="標楷體"/>
          <w:b/>
          <w:sz w:val="28"/>
          <w:szCs w:val="28"/>
          <w:u w:val="single"/>
        </w:rPr>
        <w:t>1</w:t>
      </w:r>
      <w:r w:rsidR="00E1799B" w:rsidRPr="001F5A91">
        <w:rPr>
          <w:rFonts w:eastAsia="標楷體"/>
          <w:b/>
          <w:sz w:val="28"/>
          <w:szCs w:val="28"/>
          <w:u w:val="single"/>
        </w:rPr>
        <w:t>認證所</w:t>
      </w:r>
      <w:r w:rsidR="00E1799B" w:rsidRPr="001F5A91">
        <w:rPr>
          <w:rFonts w:eastAsia="標楷體"/>
          <w:b/>
          <w:sz w:val="28"/>
          <w:szCs w:val="28"/>
          <w:u w:val="single"/>
        </w:rPr>
        <w:t>4</w:t>
      </w:r>
      <w:r w:rsidR="00E1799B" w:rsidRPr="001F5A91">
        <w:rPr>
          <w:rFonts w:eastAsia="標楷體"/>
          <w:b/>
          <w:sz w:val="28"/>
          <w:szCs w:val="28"/>
          <w:u w:val="single"/>
        </w:rPr>
        <w:t>間。</w:t>
      </w:r>
    </w:p>
    <w:p w:rsidR="00144294" w:rsidRPr="00144294" w:rsidRDefault="00E1799B" w:rsidP="00144294">
      <w:pPr>
        <w:numPr>
          <w:ilvl w:val="0"/>
          <w:numId w:val="31"/>
        </w:numPr>
        <w:spacing w:beforeLines="100" w:before="360" w:line="400" w:lineRule="exact"/>
        <w:ind w:left="560" w:hangingChars="200" w:hanging="560"/>
        <w:rPr>
          <w:rFonts w:eastAsia="標楷體" w:hAnsi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t>小型認證所</w:t>
      </w:r>
      <w:r w:rsidR="0013693D" w:rsidRPr="001F5A91">
        <w:rPr>
          <w:rFonts w:eastAsia="標楷體" w:hint="eastAsia"/>
          <w:sz w:val="28"/>
          <w:szCs w:val="28"/>
        </w:rPr>
        <w:t>(</w:t>
      </w:r>
      <w:r w:rsidR="0013693D" w:rsidRPr="001F5A91">
        <w:rPr>
          <w:rFonts w:eastAsia="標楷體" w:hint="eastAsia"/>
          <w:sz w:val="28"/>
          <w:szCs w:val="28"/>
        </w:rPr>
        <w:t>參加者</w:t>
      </w:r>
      <w:r w:rsidR="0013693D" w:rsidRPr="001F5A91">
        <w:rPr>
          <w:rFonts w:eastAsia="標楷體" w:hint="eastAsia"/>
          <w:sz w:val="28"/>
          <w:szCs w:val="28"/>
        </w:rPr>
        <w:t>40</w:t>
      </w:r>
      <w:r w:rsidR="0013693D" w:rsidRPr="001F5A91">
        <w:rPr>
          <w:rFonts w:eastAsia="標楷體" w:hint="eastAsia"/>
          <w:sz w:val="28"/>
          <w:szCs w:val="28"/>
        </w:rPr>
        <w:t>人以下</w:t>
      </w:r>
      <w:r w:rsidR="0013693D" w:rsidRPr="001F5A91">
        <w:rPr>
          <w:rFonts w:eastAsia="標楷體" w:hint="eastAsia"/>
          <w:sz w:val="28"/>
          <w:szCs w:val="28"/>
        </w:rPr>
        <w:t>)</w:t>
      </w:r>
      <w:r w:rsidRPr="001F5A91">
        <w:rPr>
          <w:rFonts w:eastAsia="標楷體"/>
          <w:sz w:val="28"/>
          <w:szCs w:val="28"/>
        </w:rPr>
        <w:t>：</w:t>
      </w:r>
    </w:p>
    <w:p w:rsidR="00E1799B" w:rsidRPr="001F5A91" w:rsidRDefault="00E1799B" w:rsidP="00144294">
      <w:pPr>
        <w:spacing w:line="400" w:lineRule="exact"/>
        <w:ind w:leftChars="200" w:left="480"/>
        <w:rPr>
          <w:rFonts w:eastAsia="標楷體" w:hAnsi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t>認證場</w:t>
      </w:r>
      <w:r w:rsidRPr="001F5A91">
        <w:rPr>
          <w:rFonts w:eastAsia="標楷體"/>
          <w:sz w:val="28"/>
          <w:szCs w:val="28"/>
        </w:rPr>
        <w:t>1</w:t>
      </w:r>
      <w:r w:rsidRPr="001F5A91">
        <w:rPr>
          <w:rFonts w:eastAsia="標楷體"/>
          <w:sz w:val="28"/>
          <w:szCs w:val="28"/>
        </w:rPr>
        <w:t>間</w:t>
      </w:r>
      <w:r w:rsidRPr="001F5A91">
        <w:rPr>
          <w:rFonts w:eastAsia="標楷體" w:hint="eastAsia"/>
          <w:sz w:val="28"/>
          <w:szCs w:val="28"/>
        </w:rPr>
        <w:t>、</w:t>
      </w:r>
      <w:r w:rsidRPr="001F5A91">
        <w:rPr>
          <w:rFonts w:eastAsia="標楷體"/>
          <w:sz w:val="28"/>
          <w:szCs w:val="28"/>
        </w:rPr>
        <w:t>認證中心</w:t>
      </w:r>
      <w:r w:rsidRPr="001F5A91">
        <w:rPr>
          <w:rFonts w:eastAsia="標楷體" w:hint="eastAsia"/>
          <w:sz w:val="28"/>
          <w:szCs w:val="28"/>
        </w:rPr>
        <w:t>1</w:t>
      </w:r>
      <w:r w:rsidRPr="001F5A91">
        <w:rPr>
          <w:rFonts w:eastAsia="標楷體" w:hint="eastAsia"/>
          <w:sz w:val="28"/>
          <w:szCs w:val="28"/>
        </w:rPr>
        <w:t>間</w:t>
      </w:r>
      <w:r w:rsidRPr="001F5A91">
        <w:rPr>
          <w:rFonts w:eastAsia="標楷體"/>
          <w:sz w:val="28"/>
          <w:szCs w:val="28"/>
        </w:rPr>
        <w:t>，陪同休息室與參加者等候區合併為</w:t>
      </w:r>
      <w:r w:rsidRPr="001F5A91">
        <w:rPr>
          <w:rFonts w:eastAsia="標楷體"/>
          <w:sz w:val="28"/>
          <w:szCs w:val="28"/>
        </w:rPr>
        <w:t>1</w:t>
      </w:r>
      <w:r w:rsidRPr="001F5A91">
        <w:rPr>
          <w:rFonts w:eastAsia="標楷體"/>
          <w:sz w:val="28"/>
          <w:szCs w:val="28"/>
        </w:rPr>
        <w:t>間。</w:t>
      </w:r>
      <w:r w:rsidRPr="001F5A91">
        <w:rPr>
          <w:rFonts w:eastAsia="標楷體" w:hint="eastAsia"/>
          <w:b/>
          <w:sz w:val="28"/>
          <w:szCs w:val="28"/>
          <w:u w:val="single"/>
        </w:rPr>
        <w:t>即</w:t>
      </w:r>
      <w:r w:rsidRPr="001F5A91">
        <w:rPr>
          <w:rFonts w:eastAsia="標楷體"/>
          <w:b/>
          <w:sz w:val="28"/>
          <w:szCs w:val="28"/>
          <w:u w:val="single"/>
        </w:rPr>
        <w:t>每</w:t>
      </w:r>
      <w:r w:rsidRPr="001F5A91">
        <w:rPr>
          <w:rFonts w:eastAsia="標楷體"/>
          <w:b/>
          <w:sz w:val="28"/>
          <w:szCs w:val="28"/>
          <w:u w:val="single"/>
        </w:rPr>
        <w:t>1</w:t>
      </w:r>
      <w:r w:rsidRPr="001F5A91">
        <w:rPr>
          <w:rFonts w:eastAsia="標楷體"/>
          <w:b/>
          <w:sz w:val="28"/>
          <w:szCs w:val="28"/>
          <w:u w:val="single"/>
        </w:rPr>
        <w:t>認證所</w:t>
      </w:r>
      <w:r w:rsidRPr="001F5A91">
        <w:rPr>
          <w:rFonts w:eastAsia="標楷體" w:hint="eastAsia"/>
          <w:b/>
          <w:sz w:val="28"/>
          <w:szCs w:val="28"/>
          <w:u w:val="single"/>
        </w:rPr>
        <w:t>3</w:t>
      </w:r>
      <w:r w:rsidRPr="001F5A91">
        <w:rPr>
          <w:rFonts w:eastAsia="標楷體"/>
          <w:b/>
          <w:sz w:val="28"/>
          <w:szCs w:val="28"/>
          <w:u w:val="single"/>
        </w:rPr>
        <w:t>間。</w:t>
      </w:r>
    </w:p>
    <w:p w:rsidR="00E16F3E" w:rsidRDefault="00E1799B" w:rsidP="00144294">
      <w:pPr>
        <w:numPr>
          <w:ilvl w:val="0"/>
          <w:numId w:val="31"/>
        </w:numPr>
        <w:spacing w:beforeLines="100" w:before="360" w:line="400" w:lineRule="exact"/>
        <w:ind w:left="560" w:hangingChars="200" w:hanging="560"/>
        <w:rPr>
          <w:rFonts w:eastAsia="標楷體"/>
          <w:sz w:val="28"/>
          <w:szCs w:val="28"/>
        </w:rPr>
      </w:pPr>
      <w:r w:rsidRPr="009D31A9">
        <w:rPr>
          <w:rFonts w:eastAsia="標楷體" w:hint="eastAsia"/>
          <w:sz w:val="28"/>
          <w:szCs w:val="28"/>
        </w:rPr>
        <w:t>大型</w:t>
      </w:r>
      <w:r w:rsidRPr="009D31A9">
        <w:rPr>
          <w:rFonts w:eastAsia="標楷體"/>
          <w:sz w:val="28"/>
          <w:szCs w:val="28"/>
        </w:rPr>
        <w:t>認證所</w:t>
      </w:r>
      <w:r w:rsidR="00E16F3E">
        <w:rPr>
          <w:rFonts w:eastAsia="標楷體"/>
          <w:sz w:val="28"/>
          <w:szCs w:val="28"/>
        </w:rPr>
        <w:t>：</w:t>
      </w:r>
    </w:p>
    <w:p w:rsidR="00144294" w:rsidRPr="00E16F3E" w:rsidRDefault="00E16F3E" w:rsidP="00E13A73">
      <w:pPr>
        <w:pStyle w:val="aa"/>
        <w:numPr>
          <w:ilvl w:val="1"/>
          <w:numId w:val="31"/>
        </w:numPr>
        <w:spacing w:line="480" w:lineRule="exact"/>
        <w:ind w:leftChars="0" w:left="1418" w:hanging="851"/>
        <w:rPr>
          <w:rFonts w:eastAsia="標楷體"/>
          <w:sz w:val="28"/>
          <w:szCs w:val="28"/>
        </w:rPr>
      </w:pPr>
      <w:r w:rsidRPr="00E16F3E">
        <w:rPr>
          <w:rFonts w:eastAsia="標楷體" w:hint="eastAsia"/>
          <w:sz w:val="28"/>
          <w:szCs w:val="28"/>
        </w:rPr>
        <w:t>同一認證所設</w:t>
      </w:r>
      <w:r w:rsidRPr="00E16F3E">
        <w:rPr>
          <w:rFonts w:eastAsia="標楷體" w:hint="eastAsia"/>
          <w:sz w:val="28"/>
          <w:szCs w:val="28"/>
        </w:rPr>
        <w:t>2</w:t>
      </w:r>
      <w:r w:rsidRPr="00E16F3E">
        <w:rPr>
          <w:rFonts w:eastAsia="標楷體" w:hint="eastAsia"/>
          <w:sz w:val="28"/>
          <w:szCs w:val="28"/>
        </w:rPr>
        <w:t>認證場</w:t>
      </w:r>
      <w:r>
        <w:rPr>
          <w:rFonts w:eastAsia="標楷體" w:hint="eastAsia"/>
          <w:sz w:val="28"/>
          <w:szCs w:val="28"/>
        </w:rPr>
        <w:t>，</w:t>
      </w:r>
      <w:r w:rsidRPr="00E16F3E">
        <w:rPr>
          <w:rFonts w:eastAsia="標楷體" w:hint="eastAsia"/>
          <w:sz w:val="28"/>
          <w:szCs w:val="28"/>
        </w:rPr>
        <w:t>人數</w:t>
      </w:r>
      <w:r>
        <w:rPr>
          <w:rFonts w:eastAsia="標楷體" w:hint="eastAsia"/>
          <w:sz w:val="28"/>
          <w:szCs w:val="28"/>
        </w:rPr>
        <w:t>未</w:t>
      </w:r>
      <w:r w:rsidRPr="00E16F3E">
        <w:rPr>
          <w:rFonts w:eastAsia="標楷體" w:hint="eastAsia"/>
          <w:sz w:val="28"/>
          <w:szCs w:val="28"/>
        </w:rPr>
        <w:t>達</w:t>
      </w:r>
      <w:r w:rsidRPr="00E16F3E">
        <w:rPr>
          <w:rFonts w:eastAsia="標楷體" w:hint="eastAsia"/>
          <w:sz w:val="28"/>
          <w:szCs w:val="28"/>
        </w:rPr>
        <w:t>145</w:t>
      </w:r>
      <w:r w:rsidRPr="00E16F3E">
        <w:rPr>
          <w:rFonts w:eastAsia="標楷體" w:hint="eastAsia"/>
          <w:sz w:val="28"/>
          <w:szCs w:val="28"/>
        </w:rPr>
        <w:t>人者</w:t>
      </w:r>
      <w:r w:rsidRPr="00E16F3E">
        <w:rPr>
          <w:rFonts w:eastAsia="標楷體"/>
          <w:sz w:val="28"/>
          <w:szCs w:val="28"/>
        </w:rPr>
        <w:t>：</w:t>
      </w:r>
    </w:p>
    <w:p w:rsidR="00E1799B" w:rsidRDefault="00E16F3E" w:rsidP="00E13A73">
      <w:pPr>
        <w:spacing w:line="480" w:lineRule="exact"/>
        <w:ind w:leftChars="590" w:left="1416"/>
        <w:rPr>
          <w:rFonts w:eastAsia="標楷體"/>
          <w:sz w:val="28"/>
          <w:szCs w:val="28"/>
        </w:rPr>
      </w:pPr>
      <w:r w:rsidRPr="001F5A91">
        <w:rPr>
          <w:rFonts w:eastAsia="標楷體" w:hint="eastAsia"/>
          <w:sz w:val="28"/>
          <w:szCs w:val="28"/>
        </w:rPr>
        <w:t>依一般認證所配置，</w:t>
      </w:r>
      <w:r w:rsidRPr="001F5A91">
        <w:rPr>
          <w:rFonts w:eastAsia="標楷體" w:hint="eastAsia"/>
          <w:b/>
          <w:sz w:val="28"/>
          <w:szCs w:val="28"/>
          <w:u w:val="single"/>
        </w:rPr>
        <w:t>得增設</w:t>
      </w:r>
      <w:r w:rsidRPr="001F5A91">
        <w:rPr>
          <w:rFonts w:eastAsia="標楷體"/>
          <w:b/>
          <w:sz w:val="28"/>
          <w:szCs w:val="28"/>
          <w:u w:val="single"/>
        </w:rPr>
        <w:t>認證場</w:t>
      </w:r>
      <w:r>
        <w:rPr>
          <w:rFonts w:eastAsia="標楷體" w:hint="eastAsia"/>
          <w:b/>
          <w:sz w:val="28"/>
          <w:szCs w:val="28"/>
          <w:u w:val="single"/>
        </w:rPr>
        <w:t>1</w:t>
      </w:r>
      <w:r>
        <w:rPr>
          <w:rFonts w:eastAsia="標楷體" w:hint="eastAsia"/>
          <w:b/>
          <w:sz w:val="28"/>
          <w:szCs w:val="28"/>
          <w:u w:val="single"/>
        </w:rPr>
        <w:t>間，</w:t>
      </w:r>
      <w:r w:rsidRPr="001F5A91">
        <w:rPr>
          <w:rFonts w:eastAsia="標楷體"/>
          <w:b/>
          <w:sz w:val="28"/>
          <w:szCs w:val="28"/>
          <w:u w:val="single"/>
        </w:rPr>
        <w:t>每</w:t>
      </w:r>
      <w:r w:rsidRPr="001F5A91">
        <w:rPr>
          <w:rFonts w:eastAsia="標楷體"/>
          <w:b/>
          <w:sz w:val="28"/>
          <w:szCs w:val="28"/>
          <w:u w:val="single"/>
        </w:rPr>
        <w:t>1</w:t>
      </w:r>
      <w:r w:rsidRPr="001F5A91">
        <w:rPr>
          <w:rFonts w:eastAsia="標楷體"/>
          <w:b/>
          <w:sz w:val="28"/>
          <w:szCs w:val="28"/>
          <w:u w:val="single"/>
        </w:rPr>
        <w:t>認證所</w:t>
      </w:r>
      <w:r>
        <w:rPr>
          <w:rFonts w:eastAsia="標楷體"/>
          <w:b/>
          <w:sz w:val="28"/>
          <w:szCs w:val="28"/>
          <w:u w:val="single"/>
        </w:rPr>
        <w:t>計</w:t>
      </w:r>
      <w:r>
        <w:rPr>
          <w:rFonts w:eastAsia="標楷體" w:hint="eastAsia"/>
          <w:b/>
          <w:sz w:val="28"/>
          <w:szCs w:val="28"/>
          <w:u w:val="single"/>
        </w:rPr>
        <w:t>5</w:t>
      </w:r>
      <w:r w:rsidRPr="001F5A91">
        <w:rPr>
          <w:rFonts w:eastAsia="標楷體"/>
          <w:b/>
          <w:sz w:val="28"/>
          <w:szCs w:val="28"/>
          <w:u w:val="single"/>
        </w:rPr>
        <w:t>間</w:t>
      </w:r>
      <w:r w:rsidRPr="001F5A91">
        <w:rPr>
          <w:rFonts w:eastAsia="標楷體" w:hint="eastAsia"/>
          <w:sz w:val="28"/>
          <w:szCs w:val="28"/>
        </w:rPr>
        <w:t>。</w:t>
      </w:r>
    </w:p>
    <w:p w:rsidR="00E16F3E" w:rsidRDefault="00E16F3E" w:rsidP="00E13A73">
      <w:pPr>
        <w:spacing w:line="480" w:lineRule="exact"/>
        <w:ind w:leftChars="200" w:left="480" w:firstLineChars="31" w:firstLine="8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</w:t>
      </w:r>
      <w:r w:rsidRPr="00E16F3E">
        <w:rPr>
          <w:rFonts w:eastAsia="標楷體" w:hint="eastAsia"/>
          <w:sz w:val="28"/>
          <w:szCs w:val="28"/>
        </w:rPr>
        <w:t>同一認證所設</w:t>
      </w:r>
      <w:r w:rsidRPr="00E16F3E">
        <w:rPr>
          <w:rFonts w:eastAsia="標楷體" w:hint="eastAsia"/>
          <w:sz w:val="28"/>
          <w:szCs w:val="28"/>
        </w:rPr>
        <w:t>2</w:t>
      </w:r>
      <w:r w:rsidRPr="00E16F3E">
        <w:rPr>
          <w:rFonts w:eastAsia="標楷體" w:hint="eastAsia"/>
          <w:sz w:val="28"/>
          <w:szCs w:val="28"/>
        </w:rPr>
        <w:t>認證場且人數達</w:t>
      </w:r>
      <w:r w:rsidRPr="00E16F3E">
        <w:rPr>
          <w:rFonts w:eastAsia="標楷體" w:hint="eastAsia"/>
          <w:sz w:val="28"/>
          <w:szCs w:val="28"/>
        </w:rPr>
        <w:t>145</w:t>
      </w:r>
      <w:r w:rsidRPr="00E16F3E">
        <w:rPr>
          <w:rFonts w:eastAsia="標楷體" w:hint="eastAsia"/>
          <w:sz w:val="28"/>
          <w:szCs w:val="28"/>
        </w:rPr>
        <w:t>人以上者</w:t>
      </w:r>
      <w:r w:rsidRPr="00E16F3E">
        <w:rPr>
          <w:rFonts w:eastAsia="標楷體"/>
          <w:sz w:val="28"/>
          <w:szCs w:val="28"/>
        </w:rPr>
        <w:t>：</w:t>
      </w:r>
    </w:p>
    <w:p w:rsidR="00E16F3E" w:rsidRPr="001F5A91" w:rsidRDefault="00E16F3E" w:rsidP="00E13A73">
      <w:pPr>
        <w:spacing w:line="480" w:lineRule="exact"/>
        <w:ind w:leftChars="590" w:left="1416"/>
        <w:rPr>
          <w:rFonts w:eastAsia="標楷體"/>
          <w:sz w:val="28"/>
          <w:szCs w:val="28"/>
        </w:rPr>
      </w:pPr>
      <w:r w:rsidRPr="001F5A91">
        <w:rPr>
          <w:rFonts w:eastAsia="標楷體" w:hint="eastAsia"/>
          <w:sz w:val="28"/>
          <w:szCs w:val="28"/>
        </w:rPr>
        <w:t>依一般認證所配置，</w:t>
      </w:r>
      <w:r w:rsidRPr="001F5A91">
        <w:rPr>
          <w:rFonts w:eastAsia="標楷體" w:hint="eastAsia"/>
          <w:b/>
          <w:sz w:val="28"/>
          <w:szCs w:val="28"/>
          <w:u w:val="single"/>
        </w:rPr>
        <w:t>除得增設</w:t>
      </w:r>
      <w:r w:rsidRPr="001F5A91">
        <w:rPr>
          <w:rFonts w:eastAsia="標楷體"/>
          <w:b/>
          <w:sz w:val="28"/>
          <w:szCs w:val="28"/>
          <w:u w:val="single"/>
        </w:rPr>
        <w:t>認證場</w:t>
      </w:r>
      <w:r w:rsidRPr="001F5A91">
        <w:rPr>
          <w:rFonts w:eastAsia="標楷體" w:hint="eastAsia"/>
          <w:b/>
          <w:sz w:val="28"/>
          <w:szCs w:val="28"/>
          <w:u w:val="single"/>
        </w:rPr>
        <w:t>外，另得增設</w:t>
      </w:r>
      <w:r w:rsidRPr="001F5A91">
        <w:rPr>
          <w:rFonts w:eastAsia="標楷體"/>
          <w:b/>
          <w:sz w:val="28"/>
          <w:szCs w:val="28"/>
          <w:u w:val="single"/>
        </w:rPr>
        <w:t>陪同休息室</w:t>
      </w:r>
      <w:r w:rsidRPr="001F5A91">
        <w:rPr>
          <w:rFonts w:eastAsia="標楷體" w:hint="eastAsia"/>
          <w:b/>
          <w:sz w:val="28"/>
          <w:szCs w:val="28"/>
          <w:u w:val="single"/>
        </w:rPr>
        <w:t>或</w:t>
      </w:r>
      <w:r w:rsidRPr="001F5A91">
        <w:rPr>
          <w:rFonts w:eastAsia="標楷體"/>
          <w:b/>
          <w:sz w:val="28"/>
          <w:szCs w:val="28"/>
          <w:u w:val="single"/>
        </w:rPr>
        <w:t>參加者等候區</w:t>
      </w:r>
      <w:r w:rsidRPr="001F5A91">
        <w:rPr>
          <w:rFonts w:eastAsia="標楷體" w:hint="eastAsia"/>
          <w:b/>
          <w:sz w:val="28"/>
          <w:szCs w:val="28"/>
          <w:u w:val="single"/>
        </w:rPr>
        <w:t>1</w:t>
      </w:r>
      <w:r w:rsidRPr="001F5A91">
        <w:rPr>
          <w:rFonts w:eastAsia="標楷體" w:hint="eastAsia"/>
          <w:b/>
          <w:sz w:val="28"/>
          <w:szCs w:val="28"/>
          <w:u w:val="single"/>
        </w:rPr>
        <w:t>間，</w:t>
      </w:r>
      <w:r w:rsidRPr="001F5A91">
        <w:rPr>
          <w:rFonts w:eastAsia="標楷體"/>
          <w:b/>
          <w:sz w:val="28"/>
          <w:szCs w:val="28"/>
          <w:u w:val="single"/>
        </w:rPr>
        <w:t>每</w:t>
      </w:r>
      <w:r w:rsidRPr="001F5A91">
        <w:rPr>
          <w:rFonts w:eastAsia="標楷體"/>
          <w:b/>
          <w:sz w:val="28"/>
          <w:szCs w:val="28"/>
          <w:u w:val="single"/>
        </w:rPr>
        <w:t>1</w:t>
      </w:r>
      <w:r w:rsidRPr="001F5A91">
        <w:rPr>
          <w:rFonts w:eastAsia="標楷體"/>
          <w:b/>
          <w:sz w:val="28"/>
          <w:szCs w:val="28"/>
          <w:u w:val="single"/>
        </w:rPr>
        <w:t>認證所</w:t>
      </w:r>
      <w:r w:rsidRPr="001F5A91">
        <w:rPr>
          <w:rFonts w:eastAsia="標楷體" w:hint="eastAsia"/>
          <w:b/>
          <w:sz w:val="28"/>
          <w:szCs w:val="28"/>
          <w:u w:val="single"/>
        </w:rPr>
        <w:t>6</w:t>
      </w:r>
      <w:r w:rsidRPr="001F5A91">
        <w:rPr>
          <w:rFonts w:eastAsia="標楷體"/>
          <w:b/>
          <w:sz w:val="28"/>
          <w:szCs w:val="28"/>
          <w:u w:val="single"/>
        </w:rPr>
        <w:t>間</w:t>
      </w:r>
      <w:r w:rsidRPr="001F5A91">
        <w:rPr>
          <w:rFonts w:eastAsia="標楷體" w:hint="eastAsia"/>
          <w:sz w:val="28"/>
          <w:szCs w:val="28"/>
        </w:rPr>
        <w:t>。</w:t>
      </w:r>
    </w:p>
    <w:p w:rsidR="00B24926" w:rsidRPr="00957BF0" w:rsidRDefault="00B24926" w:rsidP="00B104D3">
      <w:pPr>
        <w:pStyle w:val="a5"/>
        <w:ind w:right="1600"/>
        <w:rPr>
          <w:rFonts w:eastAsia="標楷體" w:hAnsi="標楷體"/>
          <w:b/>
          <w:color w:val="000000"/>
          <w:sz w:val="40"/>
          <w:szCs w:val="40"/>
          <w:bdr w:val="single" w:sz="4" w:space="0" w:color="auto"/>
        </w:rPr>
      </w:pPr>
      <w:bookmarkStart w:id="0" w:name="_GoBack"/>
      <w:bookmarkEnd w:id="0"/>
    </w:p>
    <w:sectPr w:rsidR="00B24926" w:rsidRPr="00957BF0" w:rsidSect="0084144F">
      <w:headerReference w:type="default" r:id="rId9"/>
      <w:pgSz w:w="11906" w:h="16838"/>
      <w:pgMar w:top="1134" w:right="1134" w:bottom="851" w:left="1134" w:header="709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94" w:rsidRDefault="00A64C94">
      <w:r>
        <w:separator/>
      </w:r>
    </w:p>
  </w:endnote>
  <w:endnote w:type="continuationSeparator" w:id="0">
    <w:p w:rsidR="00A64C94" w:rsidRDefault="00A6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94" w:rsidRDefault="00A64C94">
      <w:r>
        <w:separator/>
      </w:r>
    </w:p>
  </w:footnote>
  <w:footnote w:type="continuationSeparator" w:id="0">
    <w:p w:rsidR="00A64C94" w:rsidRDefault="00A6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4" w:rsidRDefault="009858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D9"/>
    <w:multiLevelType w:val="hybridMultilevel"/>
    <w:tmpl w:val="E97CE2F8"/>
    <w:lvl w:ilvl="0" w:tplc="4ACE2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D0189"/>
    <w:multiLevelType w:val="hybridMultilevel"/>
    <w:tmpl w:val="6518C006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E1B53"/>
    <w:multiLevelType w:val="hybridMultilevel"/>
    <w:tmpl w:val="17BC02FA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75E31"/>
    <w:multiLevelType w:val="hybridMultilevel"/>
    <w:tmpl w:val="99B2C928"/>
    <w:lvl w:ilvl="0" w:tplc="6F7092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DC621B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C36F63"/>
    <w:multiLevelType w:val="hybridMultilevel"/>
    <w:tmpl w:val="F8488056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74FAC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390E4C"/>
    <w:multiLevelType w:val="hybridMultilevel"/>
    <w:tmpl w:val="A8E6FC0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914816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590135"/>
    <w:multiLevelType w:val="hybridMultilevel"/>
    <w:tmpl w:val="149C1602"/>
    <w:lvl w:ilvl="0" w:tplc="858823E2">
      <w:start w:val="1"/>
      <w:numFmt w:val="taiwaneseCountingThousand"/>
      <w:lvlText w:val="%1、"/>
      <w:lvlJc w:val="left"/>
      <w:pPr>
        <w:ind w:left="1555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0">
    <w:nsid w:val="13D87019"/>
    <w:multiLevelType w:val="hybridMultilevel"/>
    <w:tmpl w:val="F174896C"/>
    <w:lvl w:ilvl="0" w:tplc="700CE106">
      <w:start w:val="1"/>
      <w:numFmt w:val="taiwaneseCountingThousand"/>
      <w:lvlText w:val="%1、"/>
      <w:lvlJc w:val="left"/>
      <w:pPr>
        <w:ind w:left="1424" w:hanging="885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1">
    <w:nsid w:val="1D6846A5"/>
    <w:multiLevelType w:val="hybridMultilevel"/>
    <w:tmpl w:val="CF22E8D2"/>
    <w:lvl w:ilvl="0" w:tplc="F2066E3A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ascii="Times New Roman" w:eastAsia="標楷體" w:hAnsi="標楷體" w:cs="Times New Roman" w:hint="eastAsia"/>
        <w:lang w:val="en-US"/>
      </w:rPr>
    </w:lvl>
    <w:lvl w:ilvl="1" w:tplc="3D623E68">
      <w:start w:val="1"/>
      <w:numFmt w:val="taiwaneseCountingThousand"/>
      <w:lvlText w:val="（%2）"/>
      <w:lvlJc w:val="left"/>
      <w:pPr>
        <w:ind w:left="171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EDD4E4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224417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2242002F"/>
    <w:multiLevelType w:val="hybridMultilevel"/>
    <w:tmpl w:val="4416906A"/>
    <w:lvl w:ilvl="0" w:tplc="39B40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7778CC"/>
    <w:multiLevelType w:val="hybridMultilevel"/>
    <w:tmpl w:val="1F623B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5AA33F9"/>
    <w:multiLevelType w:val="hybridMultilevel"/>
    <w:tmpl w:val="7E949864"/>
    <w:lvl w:ilvl="0" w:tplc="4B508D3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C0204788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6084D63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0A1599"/>
    <w:multiLevelType w:val="hybridMultilevel"/>
    <w:tmpl w:val="EDC8D79E"/>
    <w:lvl w:ilvl="0" w:tplc="7A1E3EF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96116E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263235"/>
    <w:multiLevelType w:val="hybridMultilevel"/>
    <w:tmpl w:val="96828110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4F2C45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8E0E3C"/>
    <w:multiLevelType w:val="hybridMultilevel"/>
    <w:tmpl w:val="320A1774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914AF6"/>
    <w:multiLevelType w:val="hybridMultilevel"/>
    <w:tmpl w:val="1BD4F568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E161965"/>
    <w:multiLevelType w:val="hybridMultilevel"/>
    <w:tmpl w:val="8254586E"/>
    <w:lvl w:ilvl="0" w:tplc="0714F6B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5">
    <w:nsid w:val="3FCE0B52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E02582"/>
    <w:multiLevelType w:val="hybridMultilevel"/>
    <w:tmpl w:val="328EBED2"/>
    <w:lvl w:ilvl="0" w:tplc="1CA2CBDC">
      <w:start w:val="3"/>
      <w:numFmt w:val="taiwaneseCountingThousand"/>
      <w:lvlText w:val="%1、"/>
      <w:lvlJc w:val="left"/>
      <w:pPr>
        <w:ind w:left="2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5" w:hanging="480"/>
      </w:pPr>
    </w:lvl>
    <w:lvl w:ilvl="2" w:tplc="0409001B" w:tentative="1">
      <w:start w:val="1"/>
      <w:numFmt w:val="lowerRoman"/>
      <w:lvlText w:val="%3."/>
      <w:lvlJc w:val="right"/>
      <w:pPr>
        <w:ind w:left="2995" w:hanging="480"/>
      </w:pPr>
    </w:lvl>
    <w:lvl w:ilvl="3" w:tplc="0409000F" w:tentative="1">
      <w:start w:val="1"/>
      <w:numFmt w:val="decimal"/>
      <w:lvlText w:val="%4."/>
      <w:lvlJc w:val="left"/>
      <w:pPr>
        <w:ind w:left="3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5" w:hanging="480"/>
      </w:pPr>
    </w:lvl>
    <w:lvl w:ilvl="5" w:tplc="0409001B" w:tentative="1">
      <w:start w:val="1"/>
      <w:numFmt w:val="lowerRoman"/>
      <w:lvlText w:val="%6."/>
      <w:lvlJc w:val="right"/>
      <w:pPr>
        <w:ind w:left="4435" w:hanging="480"/>
      </w:pPr>
    </w:lvl>
    <w:lvl w:ilvl="6" w:tplc="0409000F" w:tentative="1">
      <w:start w:val="1"/>
      <w:numFmt w:val="decimal"/>
      <w:lvlText w:val="%7."/>
      <w:lvlJc w:val="left"/>
      <w:pPr>
        <w:ind w:left="4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5" w:hanging="480"/>
      </w:pPr>
    </w:lvl>
    <w:lvl w:ilvl="8" w:tplc="0409001B" w:tentative="1">
      <w:start w:val="1"/>
      <w:numFmt w:val="lowerRoman"/>
      <w:lvlText w:val="%9."/>
      <w:lvlJc w:val="right"/>
      <w:pPr>
        <w:ind w:left="5875" w:hanging="480"/>
      </w:pPr>
    </w:lvl>
  </w:abstractNum>
  <w:abstractNum w:abstractNumId="27">
    <w:nsid w:val="4DB8475F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EE4D6A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E7F7676"/>
    <w:multiLevelType w:val="hybridMultilevel"/>
    <w:tmpl w:val="A288AF6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5455C9"/>
    <w:multiLevelType w:val="hybridMultilevel"/>
    <w:tmpl w:val="043256C0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794911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B2F3B20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BA85058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C7C1EA3"/>
    <w:multiLevelType w:val="hybridMultilevel"/>
    <w:tmpl w:val="BF4C3DA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DA1C43"/>
    <w:multiLevelType w:val="hybridMultilevel"/>
    <w:tmpl w:val="F4A4F13E"/>
    <w:lvl w:ilvl="0" w:tplc="6F709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AA2FC6"/>
    <w:multiLevelType w:val="hybridMultilevel"/>
    <w:tmpl w:val="42D8EB68"/>
    <w:lvl w:ilvl="0" w:tplc="291430A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CC477E"/>
    <w:multiLevelType w:val="hybridMultilevel"/>
    <w:tmpl w:val="31A4E6DC"/>
    <w:lvl w:ilvl="0" w:tplc="ABE28358">
      <w:start w:val="1"/>
      <w:numFmt w:val="taiwaneseCountingThousand"/>
      <w:lvlText w:val="%1、"/>
      <w:lvlJc w:val="left"/>
      <w:pPr>
        <w:ind w:left="1604" w:hanging="720"/>
      </w:pPr>
      <w:rPr>
        <w:rFonts w:hAnsi="Calibri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44" w:hanging="480"/>
      </w:pPr>
    </w:lvl>
    <w:lvl w:ilvl="2" w:tplc="0409001B">
      <w:start w:val="1"/>
      <w:numFmt w:val="lowerRoman"/>
      <w:lvlText w:val="%3."/>
      <w:lvlJc w:val="right"/>
      <w:pPr>
        <w:ind w:left="2324" w:hanging="480"/>
      </w:pPr>
    </w:lvl>
    <w:lvl w:ilvl="3" w:tplc="0409000F">
      <w:start w:val="1"/>
      <w:numFmt w:val="decimal"/>
      <w:lvlText w:val="%4."/>
      <w:lvlJc w:val="left"/>
      <w:pPr>
        <w:ind w:left="2804" w:hanging="480"/>
      </w:pPr>
    </w:lvl>
    <w:lvl w:ilvl="4" w:tplc="04090019">
      <w:start w:val="1"/>
      <w:numFmt w:val="ideographTraditional"/>
      <w:lvlText w:val="%5、"/>
      <w:lvlJc w:val="left"/>
      <w:pPr>
        <w:ind w:left="3284" w:hanging="480"/>
      </w:pPr>
    </w:lvl>
    <w:lvl w:ilvl="5" w:tplc="0409001B">
      <w:start w:val="1"/>
      <w:numFmt w:val="lowerRoman"/>
      <w:lvlText w:val="%6."/>
      <w:lvlJc w:val="right"/>
      <w:pPr>
        <w:ind w:left="3764" w:hanging="480"/>
      </w:pPr>
    </w:lvl>
    <w:lvl w:ilvl="6" w:tplc="0409000F">
      <w:start w:val="1"/>
      <w:numFmt w:val="decimal"/>
      <w:lvlText w:val="%7."/>
      <w:lvlJc w:val="left"/>
      <w:pPr>
        <w:ind w:left="4244" w:hanging="480"/>
      </w:pPr>
    </w:lvl>
    <w:lvl w:ilvl="7" w:tplc="04090019">
      <w:start w:val="1"/>
      <w:numFmt w:val="ideographTraditional"/>
      <w:lvlText w:val="%8、"/>
      <w:lvlJc w:val="left"/>
      <w:pPr>
        <w:ind w:left="4724" w:hanging="480"/>
      </w:pPr>
    </w:lvl>
    <w:lvl w:ilvl="8" w:tplc="0409001B">
      <w:start w:val="1"/>
      <w:numFmt w:val="lowerRoman"/>
      <w:lvlText w:val="%9."/>
      <w:lvlJc w:val="right"/>
      <w:pPr>
        <w:ind w:left="5204" w:hanging="480"/>
      </w:pPr>
    </w:lvl>
  </w:abstractNum>
  <w:abstractNum w:abstractNumId="38">
    <w:nsid w:val="742614EA"/>
    <w:multiLevelType w:val="hybridMultilevel"/>
    <w:tmpl w:val="E33E6C6E"/>
    <w:lvl w:ilvl="0" w:tplc="0262B958">
      <w:start w:val="1"/>
      <w:numFmt w:val="bullet"/>
      <w:suff w:val="nothing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755D3814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A267E7"/>
    <w:multiLevelType w:val="hybridMultilevel"/>
    <w:tmpl w:val="8EFCEB82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8180D64"/>
    <w:multiLevelType w:val="hybridMultilevel"/>
    <w:tmpl w:val="EBB2B530"/>
    <w:lvl w:ilvl="0" w:tplc="0EB6B024">
      <w:start w:val="1"/>
      <w:numFmt w:val="taiwaneseCountingThousand"/>
      <w:lvlText w:val="%1、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42">
    <w:nsid w:val="7DBA28B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40"/>
  </w:num>
  <w:num w:numId="5">
    <w:abstractNumId w:val="28"/>
  </w:num>
  <w:num w:numId="6">
    <w:abstractNumId w:val="29"/>
  </w:num>
  <w:num w:numId="7">
    <w:abstractNumId w:val="20"/>
  </w:num>
  <w:num w:numId="8">
    <w:abstractNumId w:val="30"/>
  </w:num>
  <w:num w:numId="9">
    <w:abstractNumId w:val="12"/>
  </w:num>
  <w:num w:numId="10">
    <w:abstractNumId w:val="21"/>
  </w:num>
  <w:num w:numId="11">
    <w:abstractNumId w:val="42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22"/>
  </w:num>
  <w:num w:numId="20">
    <w:abstractNumId w:val="25"/>
  </w:num>
  <w:num w:numId="21">
    <w:abstractNumId w:val="34"/>
  </w:num>
  <w:num w:numId="22">
    <w:abstractNumId w:val="8"/>
  </w:num>
  <w:num w:numId="23">
    <w:abstractNumId w:val="0"/>
  </w:num>
  <w:num w:numId="24">
    <w:abstractNumId w:val="24"/>
  </w:num>
  <w:num w:numId="25">
    <w:abstractNumId w:val="36"/>
  </w:num>
  <w:num w:numId="26">
    <w:abstractNumId w:val="38"/>
  </w:num>
  <w:num w:numId="27">
    <w:abstractNumId w:val="3"/>
  </w:num>
  <w:num w:numId="28">
    <w:abstractNumId w:val="27"/>
  </w:num>
  <w:num w:numId="29">
    <w:abstractNumId w:val="35"/>
  </w:num>
  <w:num w:numId="30">
    <w:abstractNumId w:val="14"/>
  </w:num>
  <w:num w:numId="31">
    <w:abstractNumId w:val="11"/>
  </w:num>
  <w:num w:numId="32">
    <w:abstractNumId w:val="10"/>
  </w:num>
  <w:num w:numId="33">
    <w:abstractNumId w:val="31"/>
  </w:num>
  <w:num w:numId="34">
    <w:abstractNumId w:val="32"/>
  </w:num>
  <w:num w:numId="35">
    <w:abstractNumId w:val="39"/>
  </w:num>
  <w:num w:numId="36">
    <w:abstractNumId w:val="17"/>
  </w:num>
  <w:num w:numId="37">
    <w:abstractNumId w:val="13"/>
  </w:num>
  <w:num w:numId="38">
    <w:abstractNumId w:val="9"/>
  </w:num>
  <w:num w:numId="39">
    <w:abstractNumId w:val="26"/>
  </w:num>
  <w:num w:numId="40">
    <w:abstractNumId w:val="16"/>
  </w:num>
  <w:num w:numId="41">
    <w:abstractNumId w:val="1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D"/>
    <w:rsid w:val="000010DB"/>
    <w:rsid w:val="00001246"/>
    <w:rsid w:val="00002BF0"/>
    <w:rsid w:val="00011983"/>
    <w:rsid w:val="00013D05"/>
    <w:rsid w:val="00015591"/>
    <w:rsid w:val="0001667F"/>
    <w:rsid w:val="00027454"/>
    <w:rsid w:val="0003037B"/>
    <w:rsid w:val="00030DAE"/>
    <w:rsid w:val="000327FB"/>
    <w:rsid w:val="00034D5C"/>
    <w:rsid w:val="00035511"/>
    <w:rsid w:val="000419C3"/>
    <w:rsid w:val="00046FED"/>
    <w:rsid w:val="0004700E"/>
    <w:rsid w:val="00051802"/>
    <w:rsid w:val="00055D4C"/>
    <w:rsid w:val="00060434"/>
    <w:rsid w:val="0006067F"/>
    <w:rsid w:val="0006181C"/>
    <w:rsid w:val="0006267B"/>
    <w:rsid w:val="000628CD"/>
    <w:rsid w:val="000634F2"/>
    <w:rsid w:val="00064EA6"/>
    <w:rsid w:val="00066FF5"/>
    <w:rsid w:val="00071CA4"/>
    <w:rsid w:val="00073CA3"/>
    <w:rsid w:val="00074BA8"/>
    <w:rsid w:val="00077F05"/>
    <w:rsid w:val="00092234"/>
    <w:rsid w:val="00096646"/>
    <w:rsid w:val="000A0979"/>
    <w:rsid w:val="000A3C3C"/>
    <w:rsid w:val="000B001A"/>
    <w:rsid w:val="000C12E0"/>
    <w:rsid w:val="000C3C31"/>
    <w:rsid w:val="000C54D7"/>
    <w:rsid w:val="000C6846"/>
    <w:rsid w:val="000C6B22"/>
    <w:rsid w:val="000D07BB"/>
    <w:rsid w:val="000E1441"/>
    <w:rsid w:val="000E667E"/>
    <w:rsid w:val="000F0266"/>
    <w:rsid w:val="000F79F6"/>
    <w:rsid w:val="00103C1B"/>
    <w:rsid w:val="00106082"/>
    <w:rsid w:val="001305E5"/>
    <w:rsid w:val="00136892"/>
    <w:rsid w:val="0013693D"/>
    <w:rsid w:val="00137354"/>
    <w:rsid w:val="00141970"/>
    <w:rsid w:val="00144294"/>
    <w:rsid w:val="0014597C"/>
    <w:rsid w:val="001533DC"/>
    <w:rsid w:val="001544A9"/>
    <w:rsid w:val="0015692F"/>
    <w:rsid w:val="0016465D"/>
    <w:rsid w:val="00166DD6"/>
    <w:rsid w:val="00174E7C"/>
    <w:rsid w:val="00180170"/>
    <w:rsid w:val="00183D11"/>
    <w:rsid w:val="00190871"/>
    <w:rsid w:val="00191DE5"/>
    <w:rsid w:val="001928C0"/>
    <w:rsid w:val="00192C32"/>
    <w:rsid w:val="001933FB"/>
    <w:rsid w:val="001A2472"/>
    <w:rsid w:val="001A6498"/>
    <w:rsid w:val="001B236F"/>
    <w:rsid w:val="001B2F72"/>
    <w:rsid w:val="001B4A28"/>
    <w:rsid w:val="001B5147"/>
    <w:rsid w:val="001C14B2"/>
    <w:rsid w:val="001C15D1"/>
    <w:rsid w:val="001C25DE"/>
    <w:rsid w:val="001C3A9D"/>
    <w:rsid w:val="001C44CD"/>
    <w:rsid w:val="001C64FF"/>
    <w:rsid w:val="001D6F00"/>
    <w:rsid w:val="001D76CA"/>
    <w:rsid w:val="001E4062"/>
    <w:rsid w:val="001F5A91"/>
    <w:rsid w:val="001F6691"/>
    <w:rsid w:val="001F6D22"/>
    <w:rsid w:val="00201F79"/>
    <w:rsid w:val="00202CE6"/>
    <w:rsid w:val="00204877"/>
    <w:rsid w:val="00210F88"/>
    <w:rsid w:val="002151FB"/>
    <w:rsid w:val="00224FE4"/>
    <w:rsid w:val="00225B4F"/>
    <w:rsid w:val="00231266"/>
    <w:rsid w:val="00231710"/>
    <w:rsid w:val="00245794"/>
    <w:rsid w:val="00250663"/>
    <w:rsid w:val="002514FD"/>
    <w:rsid w:val="00260409"/>
    <w:rsid w:val="00261C22"/>
    <w:rsid w:val="00261EC6"/>
    <w:rsid w:val="002620C8"/>
    <w:rsid w:val="00266AD0"/>
    <w:rsid w:val="00267323"/>
    <w:rsid w:val="002723F7"/>
    <w:rsid w:val="00272916"/>
    <w:rsid w:val="00275687"/>
    <w:rsid w:val="002775C2"/>
    <w:rsid w:val="0028415B"/>
    <w:rsid w:val="00287DAE"/>
    <w:rsid w:val="002A3216"/>
    <w:rsid w:val="002A37AE"/>
    <w:rsid w:val="002A504E"/>
    <w:rsid w:val="002A5515"/>
    <w:rsid w:val="002B6E51"/>
    <w:rsid w:val="002C0784"/>
    <w:rsid w:val="002C19AC"/>
    <w:rsid w:val="002C68FA"/>
    <w:rsid w:val="002D2B88"/>
    <w:rsid w:val="002D6577"/>
    <w:rsid w:val="002E309F"/>
    <w:rsid w:val="002E38C9"/>
    <w:rsid w:val="002E4302"/>
    <w:rsid w:val="002F3AA4"/>
    <w:rsid w:val="002F62A0"/>
    <w:rsid w:val="002F7DFB"/>
    <w:rsid w:val="00301C2A"/>
    <w:rsid w:val="003065C7"/>
    <w:rsid w:val="0032044B"/>
    <w:rsid w:val="00321A00"/>
    <w:rsid w:val="00326408"/>
    <w:rsid w:val="003324AB"/>
    <w:rsid w:val="00335870"/>
    <w:rsid w:val="00342610"/>
    <w:rsid w:val="00347A2E"/>
    <w:rsid w:val="00351296"/>
    <w:rsid w:val="0035403F"/>
    <w:rsid w:val="00354096"/>
    <w:rsid w:val="003541A3"/>
    <w:rsid w:val="0035594E"/>
    <w:rsid w:val="00356450"/>
    <w:rsid w:val="00356C7C"/>
    <w:rsid w:val="00357EF4"/>
    <w:rsid w:val="003616F5"/>
    <w:rsid w:val="00361FF6"/>
    <w:rsid w:val="00363596"/>
    <w:rsid w:val="00365BE2"/>
    <w:rsid w:val="00374185"/>
    <w:rsid w:val="00382E19"/>
    <w:rsid w:val="00384AC2"/>
    <w:rsid w:val="00384D20"/>
    <w:rsid w:val="00384D33"/>
    <w:rsid w:val="00386136"/>
    <w:rsid w:val="003879C9"/>
    <w:rsid w:val="00393C0E"/>
    <w:rsid w:val="003A11D9"/>
    <w:rsid w:val="003A1482"/>
    <w:rsid w:val="003A428B"/>
    <w:rsid w:val="003B0102"/>
    <w:rsid w:val="003B0947"/>
    <w:rsid w:val="003B095F"/>
    <w:rsid w:val="003B2D87"/>
    <w:rsid w:val="003B60B7"/>
    <w:rsid w:val="003C22FF"/>
    <w:rsid w:val="003C43EB"/>
    <w:rsid w:val="003C7D0D"/>
    <w:rsid w:val="003D1054"/>
    <w:rsid w:val="003D7F26"/>
    <w:rsid w:val="003E33CC"/>
    <w:rsid w:val="003E5FE5"/>
    <w:rsid w:val="003F10A8"/>
    <w:rsid w:val="003F1BFD"/>
    <w:rsid w:val="004046D8"/>
    <w:rsid w:val="004063FD"/>
    <w:rsid w:val="0041028D"/>
    <w:rsid w:val="00412C83"/>
    <w:rsid w:val="00417E33"/>
    <w:rsid w:val="004232D3"/>
    <w:rsid w:val="0042389A"/>
    <w:rsid w:val="00427D8B"/>
    <w:rsid w:val="00434321"/>
    <w:rsid w:val="004377E1"/>
    <w:rsid w:val="00441E06"/>
    <w:rsid w:val="004461DE"/>
    <w:rsid w:val="00450E6C"/>
    <w:rsid w:val="004517F6"/>
    <w:rsid w:val="00453983"/>
    <w:rsid w:val="00454A45"/>
    <w:rsid w:val="00460020"/>
    <w:rsid w:val="00460EC3"/>
    <w:rsid w:val="004618C6"/>
    <w:rsid w:val="00461C2B"/>
    <w:rsid w:val="00462239"/>
    <w:rsid w:val="00463A15"/>
    <w:rsid w:val="00466182"/>
    <w:rsid w:val="00470586"/>
    <w:rsid w:val="00472F9D"/>
    <w:rsid w:val="00474703"/>
    <w:rsid w:val="0047472A"/>
    <w:rsid w:val="00474973"/>
    <w:rsid w:val="004758B7"/>
    <w:rsid w:val="00481CD7"/>
    <w:rsid w:val="00481D80"/>
    <w:rsid w:val="00482FCB"/>
    <w:rsid w:val="0048532B"/>
    <w:rsid w:val="004865C7"/>
    <w:rsid w:val="00486CDA"/>
    <w:rsid w:val="00495573"/>
    <w:rsid w:val="004966CD"/>
    <w:rsid w:val="00497C04"/>
    <w:rsid w:val="004A1086"/>
    <w:rsid w:val="004A7135"/>
    <w:rsid w:val="004C5471"/>
    <w:rsid w:val="004C7213"/>
    <w:rsid w:val="004D78C4"/>
    <w:rsid w:val="004E2121"/>
    <w:rsid w:val="004E228E"/>
    <w:rsid w:val="004E29B6"/>
    <w:rsid w:val="004E3BDC"/>
    <w:rsid w:val="004F0F90"/>
    <w:rsid w:val="004F2CA6"/>
    <w:rsid w:val="004F4B5A"/>
    <w:rsid w:val="005013C0"/>
    <w:rsid w:val="00506A9A"/>
    <w:rsid w:val="005077E6"/>
    <w:rsid w:val="00510C34"/>
    <w:rsid w:val="00512CEC"/>
    <w:rsid w:val="005216BB"/>
    <w:rsid w:val="00521D47"/>
    <w:rsid w:val="00525E73"/>
    <w:rsid w:val="00536826"/>
    <w:rsid w:val="00537886"/>
    <w:rsid w:val="00543906"/>
    <w:rsid w:val="0054647A"/>
    <w:rsid w:val="00547AAC"/>
    <w:rsid w:val="00552CC8"/>
    <w:rsid w:val="005543C5"/>
    <w:rsid w:val="00555AEF"/>
    <w:rsid w:val="00555EC6"/>
    <w:rsid w:val="00560FF2"/>
    <w:rsid w:val="005617F6"/>
    <w:rsid w:val="00563778"/>
    <w:rsid w:val="0056616A"/>
    <w:rsid w:val="00570078"/>
    <w:rsid w:val="005735E4"/>
    <w:rsid w:val="00577F5E"/>
    <w:rsid w:val="005803F7"/>
    <w:rsid w:val="0058232D"/>
    <w:rsid w:val="005868FA"/>
    <w:rsid w:val="00587A16"/>
    <w:rsid w:val="00587CF9"/>
    <w:rsid w:val="005940CD"/>
    <w:rsid w:val="00594220"/>
    <w:rsid w:val="00597EE9"/>
    <w:rsid w:val="005A08D3"/>
    <w:rsid w:val="005A0AA2"/>
    <w:rsid w:val="005C0844"/>
    <w:rsid w:val="005C4158"/>
    <w:rsid w:val="005D48CF"/>
    <w:rsid w:val="005D6CA8"/>
    <w:rsid w:val="005E3358"/>
    <w:rsid w:val="005E5901"/>
    <w:rsid w:val="005E5E2A"/>
    <w:rsid w:val="005E73BC"/>
    <w:rsid w:val="005E7F0B"/>
    <w:rsid w:val="005F0037"/>
    <w:rsid w:val="005F59B4"/>
    <w:rsid w:val="005F5CCB"/>
    <w:rsid w:val="005F5F3A"/>
    <w:rsid w:val="005F6101"/>
    <w:rsid w:val="005F7A70"/>
    <w:rsid w:val="00607541"/>
    <w:rsid w:val="00612E10"/>
    <w:rsid w:val="00612EF9"/>
    <w:rsid w:val="00617701"/>
    <w:rsid w:val="00620CD6"/>
    <w:rsid w:val="00621CFB"/>
    <w:rsid w:val="0062793B"/>
    <w:rsid w:val="0063227C"/>
    <w:rsid w:val="0063694B"/>
    <w:rsid w:val="006374C4"/>
    <w:rsid w:val="00637D14"/>
    <w:rsid w:val="00640A6D"/>
    <w:rsid w:val="00641BB0"/>
    <w:rsid w:val="00647066"/>
    <w:rsid w:val="00653C1A"/>
    <w:rsid w:val="0065663F"/>
    <w:rsid w:val="00663A1D"/>
    <w:rsid w:val="00665AF6"/>
    <w:rsid w:val="00676D26"/>
    <w:rsid w:val="0067723D"/>
    <w:rsid w:val="00684BF3"/>
    <w:rsid w:val="00690CEF"/>
    <w:rsid w:val="00691392"/>
    <w:rsid w:val="00696949"/>
    <w:rsid w:val="006972FB"/>
    <w:rsid w:val="006A0388"/>
    <w:rsid w:val="006A0998"/>
    <w:rsid w:val="006A1118"/>
    <w:rsid w:val="006A716B"/>
    <w:rsid w:val="006B1922"/>
    <w:rsid w:val="006B2B76"/>
    <w:rsid w:val="006D064E"/>
    <w:rsid w:val="006D07F8"/>
    <w:rsid w:val="006D38DD"/>
    <w:rsid w:val="006D74E5"/>
    <w:rsid w:val="006E5309"/>
    <w:rsid w:val="006F03F0"/>
    <w:rsid w:val="006F0A66"/>
    <w:rsid w:val="006F1D3B"/>
    <w:rsid w:val="006F46AC"/>
    <w:rsid w:val="006F4BAA"/>
    <w:rsid w:val="006F75FD"/>
    <w:rsid w:val="00711D56"/>
    <w:rsid w:val="00714537"/>
    <w:rsid w:val="00715924"/>
    <w:rsid w:val="0071680F"/>
    <w:rsid w:val="007206E6"/>
    <w:rsid w:val="00721E79"/>
    <w:rsid w:val="00723B05"/>
    <w:rsid w:val="00723B96"/>
    <w:rsid w:val="0072551D"/>
    <w:rsid w:val="00726BE0"/>
    <w:rsid w:val="0072745E"/>
    <w:rsid w:val="00732510"/>
    <w:rsid w:val="007338CC"/>
    <w:rsid w:val="0073604E"/>
    <w:rsid w:val="00737B12"/>
    <w:rsid w:val="00741E51"/>
    <w:rsid w:val="007429AC"/>
    <w:rsid w:val="007430A9"/>
    <w:rsid w:val="00744722"/>
    <w:rsid w:val="00746F9A"/>
    <w:rsid w:val="00760C14"/>
    <w:rsid w:val="00762B69"/>
    <w:rsid w:val="007645AC"/>
    <w:rsid w:val="00767237"/>
    <w:rsid w:val="00767BFA"/>
    <w:rsid w:val="00771BB8"/>
    <w:rsid w:val="00780965"/>
    <w:rsid w:val="00781750"/>
    <w:rsid w:val="00781D3B"/>
    <w:rsid w:val="00784589"/>
    <w:rsid w:val="00787B57"/>
    <w:rsid w:val="007927DA"/>
    <w:rsid w:val="0079318A"/>
    <w:rsid w:val="0079494B"/>
    <w:rsid w:val="007A03FE"/>
    <w:rsid w:val="007A64B2"/>
    <w:rsid w:val="007B1681"/>
    <w:rsid w:val="007B172D"/>
    <w:rsid w:val="007B3752"/>
    <w:rsid w:val="007B6835"/>
    <w:rsid w:val="007B6BC0"/>
    <w:rsid w:val="007B70FC"/>
    <w:rsid w:val="007C2403"/>
    <w:rsid w:val="007C25FF"/>
    <w:rsid w:val="007C7D3B"/>
    <w:rsid w:val="007D10DF"/>
    <w:rsid w:val="007D4F00"/>
    <w:rsid w:val="007D7281"/>
    <w:rsid w:val="007E088A"/>
    <w:rsid w:val="007E0B69"/>
    <w:rsid w:val="007F01C3"/>
    <w:rsid w:val="007F0CFE"/>
    <w:rsid w:val="007F19A6"/>
    <w:rsid w:val="007F2183"/>
    <w:rsid w:val="008017BD"/>
    <w:rsid w:val="00803CFF"/>
    <w:rsid w:val="00804A8C"/>
    <w:rsid w:val="00804ED4"/>
    <w:rsid w:val="00805BB4"/>
    <w:rsid w:val="00815A84"/>
    <w:rsid w:val="008164A9"/>
    <w:rsid w:val="00822363"/>
    <w:rsid w:val="008231E8"/>
    <w:rsid w:val="00823B08"/>
    <w:rsid w:val="00824AC2"/>
    <w:rsid w:val="0082612B"/>
    <w:rsid w:val="008313C0"/>
    <w:rsid w:val="00833521"/>
    <w:rsid w:val="008364C7"/>
    <w:rsid w:val="0084144F"/>
    <w:rsid w:val="00842114"/>
    <w:rsid w:val="008426BE"/>
    <w:rsid w:val="00844B7D"/>
    <w:rsid w:val="00851EBC"/>
    <w:rsid w:val="008535A4"/>
    <w:rsid w:val="008540AA"/>
    <w:rsid w:val="00866346"/>
    <w:rsid w:val="008667A7"/>
    <w:rsid w:val="00871918"/>
    <w:rsid w:val="00873B9B"/>
    <w:rsid w:val="00877388"/>
    <w:rsid w:val="008838C3"/>
    <w:rsid w:val="00886DA7"/>
    <w:rsid w:val="00887937"/>
    <w:rsid w:val="00890C5D"/>
    <w:rsid w:val="008A2269"/>
    <w:rsid w:val="008A2998"/>
    <w:rsid w:val="008A6D1D"/>
    <w:rsid w:val="008B10FA"/>
    <w:rsid w:val="008B20C9"/>
    <w:rsid w:val="008B3491"/>
    <w:rsid w:val="008B4000"/>
    <w:rsid w:val="008B5020"/>
    <w:rsid w:val="008B6061"/>
    <w:rsid w:val="008B634C"/>
    <w:rsid w:val="008C1E70"/>
    <w:rsid w:val="008C7260"/>
    <w:rsid w:val="008D2972"/>
    <w:rsid w:val="008D4A72"/>
    <w:rsid w:val="008E0195"/>
    <w:rsid w:val="008E3A7B"/>
    <w:rsid w:val="008F0C17"/>
    <w:rsid w:val="008F0E90"/>
    <w:rsid w:val="008F2259"/>
    <w:rsid w:val="008F24A9"/>
    <w:rsid w:val="008F338A"/>
    <w:rsid w:val="008F47C1"/>
    <w:rsid w:val="008F5EDF"/>
    <w:rsid w:val="008F6F6B"/>
    <w:rsid w:val="008F709B"/>
    <w:rsid w:val="008F7CEE"/>
    <w:rsid w:val="00904E5E"/>
    <w:rsid w:val="00911AA2"/>
    <w:rsid w:val="00912B7C"/>
    <w:rsid w:val="00915946"/>
    <w:rsid w:val="00917645"/>
    <w:rsid w:val="00926B62"/>
    <w:rsid w:val="00927827"/>
    <w:rsid w:val="0093480C"/>
    <w:rsid w:val="00934E26"/>
    <w:rsid w:val="0093686F"/>
    <w:rsid w:val="0093737D"/>
    <w:rsid w:val="00937A20"/>
    <w:rsid w:val="0094029C"/>
    <w:rsid w:val="0094633A"/>
    <w:rsid w:val="009529A9"/>
    <w:rsid w:val="0095302E"/>
    <w:rsid w:val="00954912"/>
    <w:rsid w:val="00956AF7"/>
    <w:rsid w:val="00957BF0"/>
    <w:rsid w:val="00964BBA"/>
    <w:rsid w:val="00965B51"/>
    <w:rsid w:val="009725BA"/>
    <w:rsid w:val="0097441B"/>
    <w:rsid w:val="00976926"/>
    <w:rsid w:val="00977210"/>
    <w:rsid w:val="009800C5"/>
    <w:rsid w:val="009839D6"/>
    <w:rsid w:val="0098427C"/>
    <w:rsid w:val="009855CC"/>
    <w:rsid w:val="009858B4"/>
    <w:rsid w:val="00990D41"/>
    <w:rsid w:val="0099351F"/>
    <w:rsid w:val="00994F0B"/>
    <w:rsid w:val="009B0F69"/>
    <w:rsid w:val="009B2EA4"/>
    <w:rsid w:val="009B35CC"/>
    <w:rsid w:val="009C0B64"/>
    <w:rsid w:val="009C1901"/>
    <w:rsid w:val="009C2F4C"/>
    <w:rsid w:val="009C3A08"/>
    <w:rsid w:val="009C5C39"/>
    <w:rsid w:val="009C67FE"/>
    <w:rsid w:val="009C7284"/>
    <w:rsid w:val="009D31A9"/>
    <w:rsid w:val="009D4D0D"/>
    <w:rsid w:val="009D608D"/>
    <w:rsid w:val="009E6642"/>
    <w:rsid w:val="009F02A6"/>
    <w:rsid w:val="009F0EDD"/>
    <w:rsid w:val="009F19C6"/>
    <w:rsid w:val="009F62D2"/>
    <w:rsid w:val="00A00798"/>
    <w:rsid w:val="00A02D07"/>
    <w:rsid w:val="00A04D28"/>
    <w:rsid w:val="00A10550"/>
    <w:rsid w:val="00A166CF"/>
    <w:rsid w:val="00A2207B"/>
    <w:rsid w:val="00A235E5"/>
    <w:rsid w:val="00A24B44"/>
    <w:rsid w:val="00A25E9D"/>
    <w:rsid w:val="00A269E2"/>
    <w:rsid w:val="00A33DE2"/>
    <w:rsid w:val="00A349D7"/>
    <w:rsid w:val="00A52FEF"/>
    <w:rsid w:val="00A538C8"/>
    <w:rsid w:val="00A545D0"/>
    <w:rsid w:val="00A545D9"/>
    <w:rsid w:val="00A60A01"/>
    <w:rsid w:val="00A64C94"/>
    <w:rsid w:val="00A7485A"/>
    <w:rsid w:val="00A8218F"/>
    <w:rsid w:val="00A83A2E"/>
    <w:rsid w:val="00A84478"/>
    <w:rsid w:val="00A847C5"/>
    <w:rsid w:val="00A850C9"/>
    <w:rsid w:val="00A9098C"/>
    <w:rsid w:val="00A9410E"/>
    <w:rsid w:val="00A95BA7"/>
    <w:rsid w:val="00A977BB"/>
    <w:rsid w:val="00AA29C9"/>
    <w:rsid w:val="00AA2CF7"/>
    <w:rsid w:val="00AB302D"/>
    <w:rsid w:val="00AB6025"/>
    <w:rsid w:val="00AB6650"/>
    <w:rsid w:val="00AB7A93"/>
    <w:rsid w:val="00AC0B6E"/>
    <w:rsid w:val="00AC1B4B"/>
    <w:rsid w:val="00AC461C"/>
    <w:rsid w:val="00AC6989"/>
    <w:rsid w:val="00AC735F"/>
    <w:rsid w:val="00AD0575"/>
    <w:rsid w:val="00AD0BCF"/>
    <w:rsid w:val="00AD189C"/>
    <w:rsid w:val="00AD1919"/>
    <w:rsid w:val="00AD2C94"/>
    <w:rsid w:val="00AD4BB7"/>
    <w:rsid w:val="00AD680F"/>
    <w:rsid w:val="00AD6A7B"/>
    <w:rsid w:val="00AD7B45"/>
    <w:rsid w:val="00AE49A4"/>
    <w:rsid w:val="00AF4F65"/>
    <w:rsid w:val="00AF6EC5"/>
    <w:rsid w:val="00AF762B"/>
    <w:rsid w:val="00B02FAB"/>
    <w:rsid w:val="00B03E6B"/>
    <w:rsid w:val="00B0492C"/>
    <w:rsid w:val="00B078D4"/>
    <w:rsid w:val="00B079CA"/>
    <w:rsid w:val="00B07C30"/>
    <w:rsid w:val="00B104D3"/>
    <w:rsid w:val="00B12E28"/>
    <w:rsid w:val="00B154C6"/>
    <w:rsid w:val="00B2392D"/>
    <w:rsid w:val="00B24926"/>
    <w:rsid w:val="00B3097F"/>
    <w:rsid w:val="00B346D4"/>
    <w:rsid w:val="00B346FF"/>
    <w:rsid w:val="00B34D53"/>
    <w:rsid w:val="00B3684E"/>
    <w:rsid w:val="00B41143"/>
    <w:rsid w:val="00B41D52"/>
    <w:rsid w:val="00B42921"/>
    <w:rsid w:val="00B43E14"/>
    <w:rsid w:val="00B4604D"/>
    <w:rsid w:val="00B52729"/>
    <w:rsid w:val="00B61774"/>
    <w:rsid w:val="00B65A20"/>
    <w:rsid w:val="00B6609E"/>
    <w:rsid w:val="00B67915"/>
    <w:rsid w:val="00B710BF"/>
    <w:rsid w:val="00B74376"/>
    <w:rsid w:val="00B7595A"/>
    <w:rsid w:val="00B8282D"/>
    <w:rsid w:val="00B854E1"/>
    <w:rsid w:val="00B93195"/>
    <w:rsid w:val="00B97E92"/>
    <w:rsid w:val="00BA6200"/>
    <w:rsid w:val="00BA6763"/>
    <w:rsid w:val="00BA740C"/>
    <w:rsid w:val="00BA7E69"/>
    <w:rsid w:val="00BB1352"/>
    <w:rsid w:val="00BC0536"/>
    <w:rsid w:val="00BC0DC5"/>
    <w:rsid w:val="00BD4E92"/>
    <w:rsid w:val="00BE0112"/>
    <w:rsid w:val="00BE7CF4"/>
    <w:rsid w:val="00BF0E16"/>
    <w:rsid w:val="00BF0FC3"/>
    <w:rsid w:val="00BF24AB"/>
    <w:rsid w:val="00BF2633"/>
    <w:rsid w:val="00BF316A"/>
    <w:rsid w:val="00C06FFD"/>
    <w:rsid w:val="00C12886"/>
    <w:rsid w:val="00C23284"/>
    <w:rsid w:val="00C24595"/>
    <w:rsid w:val="00C322B9"/>
    <w:rsid w:val="00C334D4"/>
    <w:rsid w:val="00C3779B"/>
    <w:rsid w:val="00C43027"/>
    <w:rsid w:val="00C43F53"/>
    <w:rsid w:val="00C513DB"/>
    <w:rsid w:val="00C5209D"/>
    <w:rsid w:val="00C641F8"/>
    <w:rsid w:val="00C6593F"/>
    <w:rsid w:val="00C7250C"/>
    <w:rsid w:val="00C733F8"/>
    <w:rsid w:val="00C738E2"/>
    <w:rsid w:val="00C73A93"/>
    <w:rsid w:val="00C73E59"/>
    <w:rsid w:val="00C76E18"/>
    <w:rsid w:val="00C772A4"/>
    <w:rsid w:val="00C7752F"/>
    <w:rsid w:val="00C8387D"/>
    <w:rsid w:val="00C86AFF"/>
    <w:rsid w:val="00C90A25"/>
    <w:rsid w:val="00C915A1"/>
    <w:rsid w:val="00C96D39"/>
    <w:rsid w:val="00CA0196"/>
    <w:rsid w:val="00CA0AEA"/>
    <w:rsid w:val="00CA17A4"/>
    <w:rsid w:val="00CA7EC6"/>
    <w:rsid w:val="00CB4D37"/>
    <w:rsid w:val="00CB7DCE"/>
    <w:rsid w:val="00CC1530"/>
    <w:rsid w:val="00CC390A"/>
    <w:rsid w:val="00CC704B"/>
    <w:rsid w:val="00CD1CB2"/>
    <w:rsid w:val="00CD3181"/>
    <w:rsid w:val="00CD42E2"/>
    <w:rsid w:val="00CD480E"/>
    <w:rsid w:val="00CD7711"/>
    <w:rsid w:val="00CE04FD"/>
    <w:rsid w:val="00CE583B"/>
    <w:rsid w:val="00CE652E"/>
    <w:rsid w:val="00CE77C8"/>
    <w:rsid w:val="00CF0C14"/>
    <w:rsid w:val="00CF643F"/>
    <w:rsid w:val="00CF7AC3"/>
    <w:rsid w:val="00D01796"/>
    <w:rsid w:val="00D03772"/>
    <w:rsid w:val="00D10258"/>
    <w:rsid w:val="00D13FC7"/>
    <w:rsid w:val="00D14180"/>
    <w:rsid w:val="00D21007"/>
    <w:rsid w:val="00D23380"/>
    <w:rsid w:val="00D27374"/>
    <w:rsid w:val="00D31AE6"/>
    <w:rsid w:val="00D327C1"/>
    <w:rsid w:val="00D333E7"/>
    <w:rsid w:val="00D335B8"/>
    <w:rsid w:val="00D41513"/>
    <w:rsid w:val="00D43E69"/>
    <w:rsid w:val="00D45620"/>
    <w:rsid w:val="00D5393C"/>
    <w:rsid w:val="00D553DD"/>
    <w:rsid w:val="00D64BD8"/>
    <w:rsid w:val="00D660B8"/>
    <w:rsid w:val="00D67274"/>
    <w:rsid w:val="00D70479"/>
    <w:rsid w:val="00D744A2"/>
    <w:rsid w:val="00D74F46"/>
    <w:rsid w:val="00D83F1E"/>
    <w:rsid w:val="00D8442F"/>
    <w:rsid w:val="00D8494C"/>
    <w:rsid w:val="00D866F4"/>
    <w:rsid w:val="00D87546"/>
    <w:rsid w:val="00D92C1E"/>
    <w:rsid w:val="00D97980"/>
    <w:rsid w:val="00D979CB"/>
    <w:rsid w:val="00DA23E7"/>
    <w:rsid w:val="00DB0F5B"/>
    <w:rsid w:val="00DB38D5"/>
    <w:rsid w:val="00DB5461"/>
    <w:rsid w:val="00DB6572"/>
    <w:rsid w:val="00DB65A0"/>
    <w:rsid w:val="00DB699D"/>
    <w:rsid w:val="00DB75DF"/>
    <w:rsid w:val="00DC06DB"/>
    <w:rsid w:val="00DC1036"/>
    <w:rsid w:val="00DD36FA"/>
    <w:rsid w:val="00DD7736"/>
    <w:rsid w:val="00DE4AB2"/>
    <w:rsid w:val="00DE7E15"/>
    <w:rsid w:val="00DF2F2B"/>
    <w:rsid w:val="00DF3787"/>
    <w:rsid w:val="00DF4D02"/>
    <w:rsid w:val="00E0481A"/>
    <w:rsid w:val="00E07768"/>
    <w:rsid w:val="00E12602"/>
    <w:rsid w:val="00E12F84"/>
    <w:rsid w:val="00E13A73"/>
    <w:rsid w:val="00E16F3E"/>
    <w:rsid w:val="00E1789D"/>
    <w:rsid w:val="00E1799B"/>
    <w:rsid w:val="00E24ACC"/>
    <w:rsid w:val="00E24B28"/>
    <w:rsid w:val="00E25A50"/>
    <w:rsid w:val="00E25C26"/>
    <w:rsid w:val="00E25DDC"/>
    <w:rsid w:val="00E34448"/>
    <w:rsid w:val="00E44084"/>
    <w:rsid w:val="00E450E3"/>
    <w:rsid w:val="00E53200"/>
    <w:rsid w:val="00E56CF9"/>
    <w:rsid w:val="00E60D54"/>
    <w:rsid w:val="00E62146"/>
    <w:rsid w:val="00E66ABF"/>
    <w:rsid w:val="00E70D05"/>
    <w:rsid w:val="00E70FE3"/>
    <w:rsid w:val="00E87BDC"/>
    <w:rsid w:val="00E87D4B"/>
    <w:rsid w:val="00E92E37"/>
    <w:rsid w:val="00E95136"/>
    <w:rsid w:val="00E976B8"/>
    <w:rsid w:val="00EA2100"/>
    <w:rsid w:val="00EA379C"/>
    <w:rsid w:val="00EB278A"/>
    <w:rsid w:val="00EB3E34"/>
    <w:rsid w:val="00EB54C7"/>
    <w:rsid w:val="00EB56C4"/>
    <w:rsid w:val="00EC1EBC"/>
    <w:rsid w:val="00EC2860"/>
    <w:rsid w:val="00EC77D4"/>
    <w:rsid w:val="00ED0BC3"/>
    <w:rsid w:val="00ED1DAF"/>
    <w:rsid w:val="00ED28B5"/>
    <w:rsid w:val="00ED5245"/>
    <w:rsid w:val="00ED5A74"/>
    <w:rsid w:val="00EE0798"/>
    <w:rsid w:val="00EE202D"/>
    <w:rsid w:val="00EE6CAD"/>
    <w:rsid w:val="00EE71A1"/>
    <w:rsid w:val="00EE75AA"/>
    <w:rsid w:val="00EF145B"/>
    <w:rsid w:val="00EF3DE0"/>
    <w:rsid w:val="00EF4189"/>
    <w:rsid w:val="00EF418B"/>
    <w:rsid w:val="00EF5129"/>
    <w:rsid w:val="00EF7E39"/>
    <w:rsid w:val="00F10F6D"/>
    <w:rsid w:val="00F16E1F"/>
    <w:rsid w:val="00F21A5E"/>
    <w:rsid w:val="00F24ED3"/>
    <w:rsid w:val="00F25564"/>
    <w:rsid w:val="00F263FB"/>
    <w:rsid w:val="00F27217"/>
    <w:rsid w:val="00F31E9B"/>
    <w:rsid w:val="00F34E99"/>
    <w:rsid w:val="00F42F16"/>
    <w:rsid w:val="00F50E30"/>
    <w:rsid w:val="00F5261A"/>
    <w:rsid w:val="00F638AE"/>
    <w:rsid w:val="00F658CA"/>
    <w:rsid w:val="00F666AD"/>
    <w:rsid w:val="00F731AB"/>
    <w:rsid w:val="00F734D0"/>
    <w:rsid w:val="00F81FA3"/>
    <w:rsid w:val="00F82DC1"/>
    <w:rsid w:val="00F83E49"/>
    <w:rsid w:val="00F84C68"/>
    <w:rsid w:val="00F931BF"/>
    <w:rsid w:val="00F94C1F"/>
    <w:rsid w:val="00FA3E65"/>
    <w:rsid w:val="00FA4646"/>
    <w:rsid w:val="00FA5E3A"/>
    <w:rsid w:val="00FB0091"/>
    <w:rsid w:val="00FB0ACD"/>
    <w:rsid w:val="00FB40C5"/>
    <w:rsid w:val="00FC041A"/>
    <w:rsid w:val="00FC0A2F"/>
    <w:rsid w:val="00FC223B"/>
    <w:rsid w:val="00FC3965"/>
    <w:rsid w:val="00FC59F0"/>
    <w:rsid w:val="00FC65E0"/>
    <w:rsid w:val="00FD0CD8"/>
    <w:rsid w:val="00FD325C"/>
    <w:rsid w:val="00FD35F6"/>
    <w:rsid w:val="00FD554C"/>
    <w:rsid w:val="00FD6C93"/>
    <w:rsid w:val="00FE0102"/>
    <w:rsid w:val="00FE3DCB"/>
    <w:rsid w:val="00FE59CA"/>
    <w:rsid w:val="00FE5E6C"/>
    <w:rsid w:val="00FF2B0F"/>
    <w:rsid w:val="00FF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D9A7-04AD-4CF0-BAAB-28ADC365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>進修推廣部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99年度客語能力認證初級考試</dc:title>
  <dc:creator>國立台灣師範大學</dc:creator>
  <cp:lastModifiedBy>annyeh</cp:lastModifiedBy>
  <cp:revision>3</cp:revision>
  <cp:lastPrinted>2018-04-26T02:56:00Z</cp:lastPrinted>
  <dcterms:created xsi:type="dcterms:W3CDTF">2018-04-26T07:36:00Z</dcterms:created>
  <dcterms:modified xsi:type="dcterms:W3CDTF">2018-04-26T07:36:00Z</dcterms:modified>
</cp:coreProperties>
</file>